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3F" w:rsidRPr="00DE739C" w:rsidRDefault="00C05C3F" w:rsidP="00C05C3F">
      <w:pPr>
        <w:jc w:val="center"/>
        <w:rPr>
          <w:rFonts w:eastAsia="Arial Unicode MS"/>
          <w:b/>
          <w:sz w:val="32"/>
          <w:szCs w:val="36"/>
        </w:rPr>
      </w:pPr>
    </w:p>
    <w:p w:rsidR="00C05C3F" w:rsidRDefault="00C05C3F" w:rsidP="00C05C3F">
      <w:pPr>
        <w:jc w:val="center"/>
        <w:rPr>
          <w:rFonts w:eastAsia="Arial Unicode MS"/>
          <w:b/>
          <w:sz w:val="28"/>
          <w:szCs w:val="28"/>
        </w:rPr>
      </w:pPr>
    </w:p>
    <w:p w:rsidR="00C05C3F" w:rsidRDefault="00C05C3F" w:rsidP="00C05C3F">
      <w:pPr>
        <w:jc w:val="center"/>
        <w:rPr>
          <w:rFonts w:eastAsia="Arial Unicode MS"/>
          <w:b/>
          <w:sz w:val="28"/>
          <w:szCs w:val="28"/>
        </w:rPr>
      </w:pPr>
    </w:p>
    <w:p w:rsidR="00C05C3F" w:rsidRDefault="00C05C3F" w:rsidP="00C05C3F">
      <w:pPr>
        <w:jc w:val="center"/>
        <w:rPr>
          <w:rFonts w:eastAsia="Arial Unicode MS"/>
          <w:b/>
          <w:sz w:val="28"/>
          <w:szCs w:val="28"/>
        </w:rPr>
      </w:pPr>
    </w:p>
    <w:p w:rsidR="00C05C3F" w:rsidRDefault="00C05C3F" w:rsidP="00C05C3F">
      <w:pPr>
        <w:jc w:val="center"/>
        <w:rPr>
          <w:rFonts w:eastAsia="Arial Unicode MS"/>
          <w:b/>
          <w:sz w:val="28"/>
          <w:szCs w:val="28"/>
        </w:rPr>
      </w:pPr>
    </w:p>
    <w:p w:rsidR="00C05C3F" w:rsidRDefault="00C05C3F" w:rsidP="00C05C3F">
      <w:pPr>
        <w:jc w:val="center"/>
        <w:rPr>
          <w:rFonts w:eastAsia="Arial Unicode MS"/>
          <w:b/>
          <w:sz w:val="28"/>
          <w:szCs w:val="28"/>
        </w:rPr>
      </w:pPr>
    </w:p>
    <w:p w:rsidR="00C05C3F" w:rsidRDefault="00C05C3F" w:rsidP="00C05C3F">
      <w:pPr>
        <w:jc w:val="center"/>
        <w:rPr>
          <w:rFonts w:eastAsia="Arial Unicode MS"/>
          <w:b/>
          <w:sz w:val="28"/>
          <w:szCs w:val="28"/>
        </w:rPr>
      </w:pPr>
    </w:p>
    <w:p w:rsidR="00C05C3F" w:rsidRDefault="00C05C3F" w:rsidP="00C05C3F">
      <w:pPr>
        <w:jc w:val="center"/>
        <w:rPr>
          <w:rFonts w:eastAsia="Arial Unicode MS"/>
          <w:b/>
          <w:sz w:val="28"/>
          <w:szCs w:val="28"/>
        </w:rPr>
      </w:pPr>
    </w:p>
    <w:p w:rsidR="00C05C3F" w:rsidRDefault="00C05C3F" w:rsidP="00C05C3F">
      <w:pPr>
        <w:jc w:val="center"/>
        <w:rPr>
          <w:rFonts w:eastAsia="Arial Unicode MS"/>
          <w:b/>
          <w:sz w:val="28"/>
          <w:szCs w:val="28"/>
        </w:rPr>
      </w:pPr>
    </w:p>
    <w:p w:rsidR="00266573" w:rsidRPr="00DE2858" w:rsidRDefault="00266573" w:rsidP="00266573">
      <w:pPr>
        <w:snapToGrid w:val="0"/>
        <w:spacing w:line="276" w:lineRule="auto"/>
        <w:ind w:left="5" w:hanging="7"/>
        <w:contextualSpacing/>
        <w:jc w:val="center"/>
        <w:rPr>
          <w:rFonts w:eastAsia="Times New Roman"/>
          <w:color w:val="000000" w:themeColor="text1"/>
          <w:sz w:val="72"/>
          <w:szCs w:val="72"/>
        </w:rPr>
      </w:pPr>
      <w:r w:rsidRPr="00DE2858">
        <w:rPr>
          <w:rFonts w:eastAsia="Times New Roman"/>
          <w:color w:val="000000" w:themeColor="text1"/>
          <w:sz w:val="72"/>
          <w:szCs w:val="72"/>
        </w:rPr>
        <w:t>ИНСТРУКЦИЯ ПО ТЕХНИКЕ БЕЗОПАСНОСТИ И ОХРАНЕ ТРУДА</w:t>
      </w:r>
      <w:r>
        <w:rPr>
          <w:rFonts w:eastAsia="Times New Roman"/>
          <w:color w:val="000000" w:themeColor="text1"/>
          <w:sz w:val="72"/>
          <w:szCs w:val="72"/>
        </w:rPr>
        <w:t xml:space="preserve"> </w:t>
      </w:r>
      <w:r w:rsidRPr="00DE2858">
        <w:rPr>
          <w:rFonts w:eastAsia="Times New Roman"/>
          <w:color w:val="000000" w:themeColor="text1"/>
          <w:sz w:val="72"/>
          <w:szCs w:val="72"/>
        </w:rPr>
        <w:t xml:space="preserve">КОМПЕТЕНЦИИ </w:t>
      </w:r>
    </w:p>
    <w:p w:rsidR="00C05C3F" w:rsidRPr="00266573" w:rsidRDefault="00C05C3F" w:rsidP="00C05C3F">
      <w:pPr>
        <w:jc w:val="center"/>
        <w:rPr>
          <w:rFonts w:eastAsia="Times New Roman"/>
          <w:color w:val="000000" w:themeColor="text1"/>
          <w:sz w:val="72"/>
          <w:szCs w:val="72"/>
        </w:rPr>
      </w:pPr>
      <w:r w:rsidRPr="00266573">
        <w:rPr>
          <w:rFonts w:eastAsia="Times New Roman"/>
          <w:color w:val="000000" w:themeColor="text1"/>
          <w:sz w:val="72"/>
          <w:szCs w:val="72"/>
        </w:rPr>
        <w:t>«ФИЗИЧЕСКАЯ КУЛЬТУРА, СПОРТ И ФИТНЕС»</w:t>
      </w:r>
    </w:p>
    <w:p w:rsidR="00C05C3F" w:rsidRPr="00266573" w:rsidRDefault="00C05C3F" w:rsidP="00C05C3F">
      <w:pPr>
        <w:jc w:val="center"/>
        <w:rPr>
          <w:rFonts w:eastAsia="Times New Roman"/>
          <w:color w:val="000000" w:themeColor="text1"/>
          <w:sz w:val="72"/>
          <w:szCs w:val="72"/>
        </w:rPr>
      </w:pPr>
    </w:p>
    <w:p w:rsidR="00C05C3F" w:rsidRPr="00266573" w:rsidRDefault="00C05C3F" w:rsidP="00C05C3F">
      <w:pPr>
        <w:jc w:val="center"/>
        <w:rPr>
          <w:rFonts w:eastAsia="Times New Roman"/>
          <w:color w:val="000000" w:themeColor="text1"/>
          <w:sz w:val="72"/>
          <w:szCs w:val="72"/>
        </w:rPr>
      </w:pPr>
    </w:p>
    <w:p w:rsidR="00C05C3F" w:rsidRDefault="00C05C3F" w:rsidP="00C05C3F">
      <w:pPr>
        <w:jc w:val="center"/>
        <w:rPr>
          <w:b/>
        </w:rPr>
      </w:pPr>
      <w:r w:rsidRPr="00266573">
        <w:rPr>
          <w:rFonts w:eastAsia="Times New Roman"/>
          <w:color w:val="000000" w:themeColor="text1"/>
          <w:sz w:val="72"/>
          <w:szCs w:val="72"/>
        </w:rPr>
        <w:br w:type="page"/>
      </w:r>
      <w:r w:rsidRPr="00DE739C">
        <w:rPr>
          <w:b/>
        </w:rPr>
        <w:lastRenderedPageBreak/>
        <w:t xml:space="preserve">Комплект документов по охране труда компетенции </w:t>
      </w:r>
    </w:p>
    <w:p w:rsidR="00C05C3F" w:rsidRPr="00DE739C" w:rsidRDefault="00C05C3F" w:rsidP="00C05C3F">
      <w:pPr>
        <w:jc w:val="center"/>
        <w:rPr>
          <w:b/>
        </w:rPr>
      </w:pPr>
      <w:r w:rsidRPr="00DE739C">
        <w:rPr>
          <w:b/>
        </w:rPr>
        <w:t>«</w:t>
      </w:r>
      <w:r>
        <w:rPr>
          <w:b/>
        </w:rPr>
        <w:t>Физическая культура, спорт и фитнес</w:t>
      </w:r>
      <w:r w:rsidRPr="00DE739C">
        <w:rPr>
          <w:b/>
        </w:rPr>
        <w:t>»</w:t>
      </w:r>
    </w:p>
    <w:p w:rsidR="00C05C3F" w:rsidRPr="00DE739C" w:rsidRDefault="00C05C3F" w:rsidP="00C05C3F"/>
    <w:p w:rsidR="00C05C3F" w:rsidRPr="00DE739C" w:rsidRDefault="00C05C3F" w:rsidP="00C05C3F">
      <w:pPr>
        <w:pStyle w:val="aa"/>
        <w:spacing w:before="0" w:line="360" w:lineRule="auto"/>
        <w:rPr>
          <w:rFonts w:ascii="Times New Roman" w:hAnsi="Times New Roman"/>
          <w:sz w:val="24"/>
          <w:szCs w:val="24"/>
        </w:rPr>
      </w:pPr>
      <w:r w:rsidRPr="00DE739C">
        <w:rPr>
          <w:rFonts w:ascii="Times New Roman" w:hAnsi="Times New Roman"/>
          <w:sz w:val="24"/>
          <w:szCs w:val="24"/>
        </w:rPr>
        <w:t>Оглавление</w:t>
      </w:r>
    </w:p>
    <w:p w:rsidR="00C05C3F" w:rsidRPr="00DE739C" w:rsidRDefault="00D23AC2" w:rsidP="00C05C3F">
      <w:pPr>
        <w:pStyle w:val="12"/>
        <w:tabs>
          <w:tab w:val="right" w:leader="dot" w:pos="9911"/>
        </w:tabs>
        <w:spacing w:line="360" w:lineRule="auto"/>
        <w:rPr>
          <w:rFonts w:eastAsia="Times New Roman"/>
          <w:noProof/>
          <w:sz w:val="20"/>
          <w:szCs w:val="20"/>
        </w:rPr>
      </w:pPr>
      <w:r w:rsidRPr="00D23AC2">
        <w:fldChar w:fldCharType="begin"/>
      </w:r>
      <w:r w:rsidR="00C05C3F" w:rsidRPr="00DE739C">
        <w:instrText xml:space="preserve"> TOC \o "1-3" \h \z \u </w:instrText>
      </w:r>
      <w:r w:rsidRPr="00D23AC2">
        <w:fldChar w:fldCharType="separate"/>
      </w:r>
      <w:hyperlink w:anchor="_Toc507427594" w:history="1">
        <w:r w:rsidR="00C05C3F" w:rsidRPr="00DE739C">
          <w:rPr>
            <w:rStyle w:val="ab"/>
            <w:noProof/>
            <w:sz w:val="20"/>
            <w:szCs w:val="20"/>
          </w:rPr>
          <w:t>Программа инструктажа по охране труда и технике безопасности</w:t>
        </w:r>
        <w:r w:rsidR="00C05C3F" w:rsidRPr="00DE739C">
          <w:rPr>
            <w:noProof/>
            <w:webHidden/>
            <w:sz w:val="20"/>
            <w:szCs w:val="20"/>
          </w:rPr>
          <w:tab/>
        </w:r>
        <w:r w:rsidRPr="00DE739C">
          <w:rPr>
            <w:noProof/>
            <w:webHidden/>
            <w:sz w:val="20"/>
            <w:szCs w:val="20"/>
          </w:rPr>
          <w:fldChar w:fldCharType="begin"/>
        </w:r>
        <w:r w:rsidR="00C05C3F" w:rsidRPr="00DE739C">
          <w:rPr>
            <w:noProof/>
            <w:webHidden/>
            <w:sz w:val="20"/>
            <w:szCs w:val="20"/>
          </w:rPr>
          <w:instrText xml:space="preserve"> PAGEREF _Toc507427594 \h </w:instrText>
        </w:r>
        <w:r w:rsidRPr="00DE739C">
          <w:rPr>
            <w:noProof/>
            <w:webHidden/>
            <w:sz w:val="20"/>
            <w:szCs w:val="20"/>
          </w:rPr>
        </w:r>
        <w:r w:rsidRPr="00DE739C">
          <w:rPr>
            <w:noProof/>
            <w:webHidden/>
            <w:sz w:val="20"/>
            <w:szCs w:val="20"/>
          </w:rPr>
          <w:fldChar w:fldCharType="separate"/>
        </w:r>
        <w:r w:rsidR="00C05C3F" w:rsidRPr="00DE739C">
          <w:rPr>
            <w:noProof/>
            <w:webHidden/>
            <w:sz w:val="20"/>
            <w:szCs w:val="20"/>
          </w:rPr>
          <w:t>2</w:t>
        </w:r>
        <w:r w:rsidRPr="00DE739C">
          <w:rPr>
            <w:noProof/>
            <w:webHidden/>
            <w:sz w:val="20"/>
            <w:szCs w:val="20"/>
          </w:rPr>
          <w:fldChar w:fldCharType="end"/>
        </w:r>
      </w:hyperlink>
    </w:p>
    <w:p w:rsidR="00C05C3F" w:rsidRPr="00DE739C" w:rsidRDefault="00D23AC2" w:rsidP="00C05C3F">
      <w:pPr>
        <w:pStyle w:val="12"/>
        <w:tabs>
          <w:tab w:val="right" w:leader="dot" w:pos="9911"/>
        </w:tabs>
        <w:spacing w:line="360" w:lineRule="auto"/>
        <w:rPr>
          <w:rFonts w:eastAsia="Times New Roman"/>
          <w:noProof/>
          <w:sz w:val="20"/>
          <w:szCs w:val="20"/>
        </w:rPr>
      </w:pPr>
      <w:hyperlink w:anchor="_Toc507427595" w:history="1">
        <w:r w:rsidR="00C05C3F" w:rsidRPr="00DE739C">
          <w:rPr>
            <w:rStyle w:val="ab"/>
            <w:noProof/>
            <w:sz w:val="20"/>
            <w:szCs w:val="20"/>
          </w:rPr>
          <w:t xml:space="preserve">Инструкция по охране труда для участников </w:t>
        </w:r>
        <w:r w:rsidR="00C05C3F" w:rsidRPr="00DE739C">
          <w:rPr>
            <w:noProof/>
            <w:webHidden/>
            <w:sz w:val="20"/>
            <w:szCs w:val="20"/>
          </w:rPr>
          <w:tab/>
        </w:r>
        <w:r w:rsidRPr="00DE739C">
          <w:rPr>
            <w:noProof/>
            <w:webHidden/>
            <w:sz w:val="20"/>
            <w:szCs w:val="20"/>
          </w:rPr>
          <w:fldChar w:fldCharType="begin"/>
        </w:r>
        <w:r w:rsidR="00C05C3F" w:rsidRPr="00DE739C">
          <w:rPr>
            <w:noProof/>
            <w:webHidden/>
            <w:sz w:val="20"/>
            <w:szCs w:val="20"/>
          </w:rPr>
          <w:instrText xml:space="preserve"> PAGEREF _Toc507427595 \h </w:instrText>
        </w:r>
        <w:r w:rsidRPr="00DE739C">
          <w:rPr>
            <w:noProof/>
            <w:webHidden/>
            <w:sz w:val="20"/>
            <w:szCs w:val="20"/>
          </w:rPr>
        </w:r>
        <w:r w:rsidRPr="00DE739C">
          <w:rPr>
            <w:noProof/>
            <w:webHidden/>
            <w:sz w:val="20"/>
            <w:szCs w:val="20"/>
          </w:rPr>
          <w:fldChar w:fldCharType="separate"/>
        </w:r>
        <w:r w:rsidR="00C05C3F" w:rsidRPr="00DE739C">
          <w:rPr>
            <w:noProof/>
            <w:webHidden/>
            <w:sz w:val="20"/>
            <w:szCs w:val="20"/>
          </w:rPr>
          <w:t>3</w:t>
        </w:r>
        <w:r w:rsidRPr="00DE739C">
          <w:rPr>
            <w:noProof/>
            <w:webHidden/>
            <w:sz w:val="20"/>
            <w:szCs w:val="20"/>
          </w:rPr>
          <w:fldChar w:fldCharType="end"/>
        </w:r>
      </w:hyperlink>
    </w:p>
    <w:p w:rsidR="00C05C3F" w:rsidRPr="00DE739C" w:rsidRDefault="00D23AC2" w:rsidP="00C05C3F">
      <w:pPr>
        <w:pStyle w:val="21"/>
        <w:tabs>
          <w:tab w:val="right" w:leader="dot" w:pos="9911"/>
        </w:tabs>
        <w:spacing w:line="360" w:lineRule="auto"/>
        <w:ind w:left="567"/>
        <w:rPr>
          <w:rFonts w:eastAsia="Times New Roman"/>
          <w:i/>
          <w:noProof/>
          <w:sz w:val="20"/>
          <w:szCs w:val="20"/>
        </w:rPr>
      </w:pPr>
      <w:hyperlink w:anchor="_Toc507427596" w:history="1">
        <w:r w:rsidR="00C05C3F" w:rsidRPr="00DE739C">
          <w:rPr>
            <w:rStyle w:val="ab"/>
            <w:i/>
            <w:noProof/>
            <w:sz w:val="20"/>
            <w:szCs w:val="20"/>
          </w:rPr>
          <w:t>1.Общие требования охраны труда</w:t>
        </w:r>
        <w:r w:rsidR="00C05C3F" w:rsidRPr="00DE739C">
          <w:rPr>
            <w:i/>
            <w:noProof/>
            <w:webHidden/>
            <w:sz w:val="20"/>
            <w:szCs w:val="20"/>
          </w:rPr>
          <w:tab/>
        </w:r>
        <w:r w:rsidRPr="00DE739C">
          <w:rPr>
            <w:i/>
            <w:noProof/>
            <w:webHidden/>
            <w:sz w:val="20"/>
            <w:szCs w:val="20"/>
          </w:rPr>
          <w:fldChar w:fldCharType="begin"/>
        </w:r>
        <w:r w:rsidR="00C05C3F" w:rsidRPr="00DE739C">
          <w:rPr>
            <w:i/>
            <w:noProof/>
            <w:webHidden/>
            <w:sz w:val="20"/>
            <w:szCs w:val="20"/>
          </w:rPr>
          <w:instrText xml:space="preserve"> PAGEREF _Toc507427596 \h </w:instrText>
        </w:r>
        <w:r w:rsidRPr="00DE739C">
          <w:rPr>
            <w:i/>
            <w:noProof/>
            <w:webHidden/>
            <w:sz w:val="20"/>
            <w:szCs w:val="20"/>
          </w:rPr>
        </w:r>
        <w:r w:rsidRPr="00DE739C">
          <w:rPr>
            <w:i/>
            <w:noProof/>
            <w:webHidden/>
            <w:sz w:val="20"/>
            <w:szCs w:val="20"/>
          </w:rPr>
          <w:fldChar w:fldCharType="separate"/>
        </w:r>
        <w:r w:rsidR="00C05C3F" w:rsidRPr="00DE739C">
          <w:rPr>
            <w:i/>
            <w:noProof/>
            <w:webHidden/>
            <w:sz w:val="20"/>
            <w:szCs w:val="20"/>
          </w:rPr>
          <w:t>3</w:t>
        </w:r>
        <w:r w:rsidRPr="00DE739C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C05C3F" w:rsidRPr="00DE739C" w:rsidRDefault="00D23AC2" w:rsidP="00C05C3F">
      <w:pPr>
        <w:pStyle w:val="21"/>
        <w:tabs>
          <w:tab w:val="right" w:leader="dot" w:pos="9911"/>
        </w:tabs>
        <w:spacing w:line="360" w:lineRule="auto"/>
        <w:ind w:left="567"/>
        <w:rPr>
          <w:rFonts w:eastAsia="Times New Roman"/>
          <w:i/>
          <w:noProof/>
          <w:sz w:val="20"/>
          <w:szCs w:val="20"/>
        </w:rPr>
      </w:pPr>
      <w:hyperlink w:anchor="_Toc507427597" w:history="1">
        <w:r w:rsidR="00C05C3F" w:rsidRPr="00DE739C">
          <w:rPr>
            <w:rStyle w:val="ab"/>
            <w:i/>
            <w:noProof/>
            <w:sz w:val="20"/>
            <w:szCs w:val="20"/>
          </w:rPr>
          <w:t>2.Требования охраны труда перед началом работы</w:t>
        </w:r>
        <w:r w:rsidR="00C05C3F" w:rsidRPr="00DE739C">
          <w:rPr>
            <w:i/>
            <w:noProof/>
            <w:webHidden/>
            <w:sz w:val="20"/>
            <w:szCs w:val="20"/>
          </w:rPr>
          <w:tab/>
        </w:r>
        <w:r w:rsidRPr="00DE739C">
          <w:rPr>
            <w:i/>
            <w:noProof/>
            <w:webHidden/>
            <w:sz w:val="20"/>
            <w:szCs w:val="20"/>
          </w:rPr>
          <w:fldChar w:fldCharType="begin"/>
        </w:r>
        <w:r w:rsidR="00C05C3F" w:rsidRPr="00DE739C">
          <w:rPr>
            <w:i/>
            <w:noProof/>
            <w:webHidden/>
            <w:sz w:val="20"/>
            <w:szCs w:val="20"/>
          </w:rPr>
          <w:instrText xml:space="preserve"> PAGEREF _Toc507427597 \h </w:instrText>
        </w:r>
        <w:r w:rsidRPr="00DE739C">
          <w:rPr>
            <w:i/>
            <w:noProof/>
            <w:webHidden/>
            <w:sz w:val="20"/>
            <w:szCs w:val="20"/>
          </w:rPr>
        </w:r>
        <w:r w:rsidRPr="00DE739C">
          <w:rPr>
            <w:i/>
            <w:noProof/>
            <w:webHidden/>
            <w:sz w:val="20"/>
            <w:szCs w:val="20"/>
          </w:rPr>
          <w:fldChar w:fldCharType="separate"/>
        </w:r>
        <w:r w:rsidR="00C05C3F" w:rsidRPr="00DE739C">
          <w:rPr>
            <w:i/>
            <w:noProof/>
            <w:webHidden/>
            <w:sz w:val="20"/>
            <w:szCs w:val="20"/>
          </w:rPr>
          <w:t>5</w:t>
        </w:r>
        <w:r w:rsidRPr="00DE739C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C05C3F" w:rsidRPr="00DE739C" w:rsidRDefault="00D23AC2" w:rsidP="00C05C3F">
      <w:pPr>
        <w:pStyle w:val="21"/>
        <w:tabs>
          <w:tab w:val="right" w:leader="dot" w:pos="9911"/>
        </w:tabs>
        <w:spacing w:line="360" w:lineRule="auto"/>
        <w:ind w:left="567"/>
        <w:rPr>
          <w:rFonts w:eastAsia="Times New Roman"/>
          <w:i/>
          <w:noProof/>
          <w:sz w:val="20"/>
          <w:szCs w:val="20"/>
        </w:rPr>
      </w:pPr>
      <w:hyperlink w:anchor="_Toc507427598" w:history="1">
        <w:r w:rsidR="00C05C3F" w:rsidRPr="00DE739C">
          <w:rPr>
            <w:rStyle w:val="ab"/>
            <w:i/>
            <w:noProof/>
            <w:sz w:val="20"/>
            <w:szCs w:val="20"/>
          </w:rPr>
          <w:t>3.Требования охраны труда во время работы</w:t>
        </w:r>
        <w:r w:rsidR="00C05C3F" w:rsidRPr="00DE739C">
          <w:rPr>
            <w:i/>
            <w:noProof/>
            <w:webHidden/>
            <w:sz w:val="20"/>
            <w:szCs w:val="20"/>
          </w:rPr>
          <w:tab/>
        </w:r>
        <w:r w:rsidRPr="00DE739C">
          <w:rPr>
            <w:i/>
            <w:noProof/>
            <w:webHidden/>
            <w:sz w:val="20"/>
            <w:szCs w:val="20"/>
          </w:rPr>
          <w:fldChar w:fldCharType="begin"/>
        </w:r>
        <w:r w:rsidR="00C05C3F" w:rsidRPr="00DE739C">
          <w:rPr>
            <w:i/>
            <w:noProof/>
            <w:webHidden/>
            <w:sz w:val="20"/>
            <w:szCs w:val="20"/>
          </w:rPr>
          <w:instrText xml:space="preserve"> PAGEREF _Toc507427598 \h </w:instrText>
        </w:r>
        <w:r w:rsidRPr="00DE739C">
          <w:rPr>
            <w:i/>
            <w:noProof/>
            <w:webHidden/>
            <w:sz w:val="20"/>
            <w:szCs w:val="20"/>
          </w:rPr>
        </w:r>
        <w:r w:rsidRPr="00DE739C">
          <w:rPr>
            <w:i/>
            <w:noProof/>
            <w:webHidden/>
            <w:sz w:val="20"/>
            <w:szCs w:val="20"/>
          </w:rPr>
          <w:fldChar w:fldCharType="separate"/>
        </w:r>
        <w:r w:rsidR="00C05C3F" w:rsidRPr="00DE739C">
          <w:rPr>
            <w:i/>
            <w:noProof/>
            <w:webHidden/>
            <w:sz w:val="20"/>
            <w:szCs w:val="20"/>
          </w:rPr>
          <w:t>6</w:t>
        </w:r>
        <w:r w:rsidRPr="00DE739C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C05C3F" w:rsidRPr="00DE739C" w:rsidRDefault="00D23AC2" w:rsidP="00C05C3F">
      <w:pPr>
        <w:pStyle w:val="21"/>
        <w:tabs>
          <w:tab w:val="right" w:leader="dot" w:pos="9911"/>
        </w:tabs>
        <w:spacing w:line="360" w:lineRule="auto"/>
        <w:ind w:left="567"/>
        <w:rPr>
          <w:rFonts w:eastAsia="Times New Roman"/>
          <w:i/>
          <w:noProof/>
          <w:sz w:val="20"/>
          <w:szCs w:val="20"/>
        </w:rPr>
      </w:pPr>
      <w:hyperlink w:anchor="_Toc507427599" w:history="1">
        <w:r w:rsidR="00C05C3F" w:rsidRPr="00DE739C">
          <w:rPr>
            <w:rStyle w:val="ab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C05C3F" w:rsidRPr="00DE739C">
          <w:rPr>
            <w:i/>
            <w:noProof/>
            <w:webHidden/>
            <w:sz w:val="20"/>
            <w:szCs w:val="20"/>
          </w:rPr>
          <w:tab/>
        </w:r>
        <w:r w:rsidRPr="00DE739C">
          <w:rPr>
            <w:i/>
            <w:noProof/>
            <w:webHidden/>
            <w:sz w:val="20"/>
            <w:szCs w:val="20"/>
          </w:rPr>
          <w:fldChar w:fldCharType="begin"/>
        </w:r>
        <w:r w:rsidR="00C05C3F" w:rsidRPr="00DE739C">
          <w:rPr>
            <w:i/>
            <w:noProof/>
            <w:webHidden/>
            <w:sz w:val="20"/>
            <w:szCs w:val="20"/>
          </w:rPr>
          <w:instrText xml:space="preserve"> PAGEREF _Toc507427599 \h </w:instrText>
        </w:r>
        <w:r w:rsidRPr="00DE739C">
          <w:rPr>
            <w:i/>
            <w:noProof/>
            <w:webHidden/>
            <w:sz w:val="20"/>
            <w:szCs w:val="20"/>
          </w:rPr>
        </w:r>
        <w:r w:rsidRPr="00DE739C">
          <w:rPr>
            <w:i/>
            <w:noProof/>
            <w:webHidden/>
            <w:sz w:val="20"/>
            <w:szCs w:val="20"/>
          </w:rPr>
          <w:fldChar w:fldCharType="separate"/>
        </w:r>
        <w:r w:rsidR="00C05C3F" w:rsidRPr="00DE739C">
          <w:rPr>
            <w:i/>
            <w:noProof/>
            <w:webHidden/>
            <w:sz w:val="20"/>
            <w:szCs w:val="20"/>
          </w:rPr>
          <w:t>7</w:t>
        </w:r>
        <w:r w:rsidRPr="00DE739C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C05C3F" w:rsidRPr="00DE739C" w:rsidRDefault="00D23AC2" w:rsidP="00C05C3F">
      <w:pPr>
        <w:pStyle w:val="21"/>
        <w:tabs>
          <w:tab w:val="right" w:leader="dot" w:pos="9911"/>
        </w:tabs>
        <w:spacing w:line="360" w:lineRule="auto"/>
        <w:ind w:left="567"/>
        <w:rPr>
          <w:rFonts w:eastAsia="Times New Roman"/>
          <w:i/>
          <w:noProof/>
          <w:sz w:val="20"/>
          <w:szCs w:val="20"/>
        </w:rPr>
      </w:pPr>
      <w:hyperlink w:anchor="_Toc507427600" w:history="1">
        <w:r w:rsidR="00C05C3F" w:rsidRPr="00DE739C">
          <w:rPr>
            <w:rStyle w:val="ab"/>
            <w:i/>
            <w:noProof/>
            <w:sz w:val="20"/>
            <w:szCs w:val="20"/>
          </w:rPr>
          <w:t>5.Требование охраны труда по окончании работ</w:t>
        </w:r>
        <w:r w:rsidR="00C05C3F" w:rsidRPr="00DE739C">
          <w:rPr>
            <w:i/>
            <w:noProof/>
            <w:webHidden/>
            <w:sz w:val="20"/>
            <w:szCs w:val="20"/>
          </w:rPr>
          <w:tab/>
        </w:r>
        <w:r w:rsidRPr="00DE739C">
          <w:rPr>
            <w:i/>
            <w:noProof/>
            <w:webHidden/>
            <w:sz w:val="20"/>
            <w:szCs w:val="20"/>
          </w:rPr>
          <w:fldChar w:fldCharType="begin"/>
        </w:r>
        <w:r w:rsidR="00C05C3F" w:rsidRPr="00DE739C">
          <w:rPr>
            <w:i/>
            <w:noProof/>
            <w:webHidden/>
            <w:sz w:val="20"/>
            <w:szCs w:val="20"/>
          </w:rPr>
          <w:instrText xml:space="preserve"> PAGEREF _Toc507427600 \h </w:instrText>
        </w:r>
        <w:r w:rsidRPr="00DE739C">
          <w:rPr>
            <w:i/>
            <w:noProof/>
            <w:webHidden/>
            <w:sz w:val="20"/>
            <w:szCs w:val="20"/>
          </w:rPr>
        </w:r>
        <w:r w:rsidRPr="00DE739C">
          <w:rPr>
            <w:i/>
            <w:noProof/>
            <w:webHidden/>
            <w:sz w:val="20"/>
            <w:szCs w:val="20"/>
          </w:rPr>
          <w:fldChar w:fldCharType="separate"/>
        </w:r>
        <w:r w:rsidR="00C05C3F" w:rsidRPr="00DE739C">
          <w:rPr>
            <w:i/>
            <w:noProof/>
            <w:webHidden/>
            <w:sz w:val="20"/>
            <w:szCs w:val="20"/>
          </w:rPr>
          <w:t>8</w:t>
        </w:r>
        <w:r w:rsidRPr="00DE739C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C05C3F" w:rsidRPr="00DE739C" w:rsidRDefault="00D23AC2" w:rsidP="00C05C3F">
      <w:pPr>
        <w:pStyle w:val="12"/>
        <w:tabs>
          <w:tab w:val="right" w:leader="dot" w:pos="9911"/>
        </w:tabs>
        <w:spacing w:line="360" w:lineRule="auto"/>
        <w:rPr>
          <w:rFonts w:eastAsia="Times New Roman"/>
          <w:noProof/>
          <w:sz w:val="20"/>
          <w:szCs w:val="20"/>
        </w:rPr>
      </w:pPr>
      <w:hyperlink w:anchor="_Toc507427601" w:history="1">
        <w:r w:rsidR="00C05C3F" w:rsidRPr="00DE739C">
          <w:rPr>
            <w:rStyle w:val="ab"/>
            <w:noProof/>
            <w:sz w:val="20"/>
            <w:szCs w:val="20"/>
          </w:rPr>
          <w:t>Инструкция по охране труда для экспертов</w:t>
        </w:r>
        <w:r w:rsidR="00C05C3F" w:rsidRPr="00DE739C">
          <w:rPr>
            <w:noProof/>
            <w:webHidden/>
            <w:sz w:val="20"/>
            <w:szCs w:val="20"/>
          </w:rPr>
          <w:tab/>
        </w:r>
        <w:r w:rsidRPr="00DE739C">
          <w:rPr>
            <w:noProof/>
            <w:webHidden/>
            <w:sz w:val="20"/>
            <w:szCs w:val="20"/>
          </w:rPr>
          <w:fldChar w:fldCharType="begin"/>
        </w:r>
        <w:r w:rsidR="00C05C3F" w:rsidRPr="00DE739C">
          <w:rPr>
            <w:noProof/>
            <w:webHidden/>
            <w:sz w:val="20"/>
            <w:szCs w:val="20"/>
          </w:rPr>
          <w:instrText xml:space="preserve"> PAGEREF _Toc507427601 \h </w:instrText>
        </w:r>
        <w:r w:rsidRPr="00DE739C">
          <w:rPr>
            <w:noProof/>
            <w:webHidden/>
            <w:sz w:val="20"/>
            <w:szCs w:val="20"/>
          </w:rPr>
        </w:r>
        <w:r w:rsidRPr="00DE739C">
          <w:rPr>
            <w:noProof/>
            <w:webHidden/>
            <w:sz w:val="20"/>
            <w:szCs w:val="20"/>
          </w:rPr>
          <w:fldChar w:fldCharType="separate"/>
        </w:r>
        <w:r w:rsidR="00C05C3F" w:rsidRPr="00DE739C">
          <w:rPr>
            <w:noProof/>
            <w:webHidden/>
            <w:sz w:val="20"/>
            <w:szCs w:val="20"/>
          </w:rPr>
          <w:t>9</w:t>
        </w:r>
        <w:r w:rsidRPr="00DE739C">
          <w:rPr>
            <w:noProof/>
            <w:webHidden/>
            <w:sz w:val="20"/>
            <w:szCs w:val="20"/>
          </w:rPr>
          <w:fldChar w:fldCharType="end"/>
        </w:r>
      </w:hyperlink>
    </w:p>
    <w:p w:rsidR="00C05C3F" w:rsidRPr="00DE739C" w:rsidRDefault="00D23AC2" w:rsidP="00C05C3F">
      <w:pPr>
        <w:pStyle w:val="12"/>
        <w:tabs>
          <w:tab w:val="right" w:leader="dot" w:pos="9911"/>
        </w:tabs>
        <w:spacing w:line="360" w:lineRule="auto"/>
        <w:ind w:left="567"/>
        <w:rPr>
          <w:rFonts w:eastAsia="Times New Roman"/>
          <w:noProof/>
          <w:sz w:val="20"/>
          <w:szCs w:val="20"/>
        </w:rPr>
      </w:pPr>
      <w:hyperlink w:anchor="_Toc507427602" w:history="1">
        <w:r w:rsidR="00C05C3F" w:rsidRPr="00DE739C">
          <w:rPr>
            <w:rStyle w:val="ab"/>
            <w:i/>
            <w:noProof/>
            <w:sz w:val="20"/>
            <w:szCs w:val="20"/>
          </w:rPr>
          <w:t>1.Общие требования охраны труда</w:t>
        </w:r>
        <w:r w:rsidR="00C05C3F" w:rsidRPr="00DE739C">
          <w:rPr>
            <w:noProof/>
            <w:webHidden/>
            <w:sz w:val="20"/>
            <w:szCs w:val="20"/>
          </w:rPr>
          <w:tab/>
        </w:r>
        <w:r w:rsidRPr="00DE739C">
          <w:rPr>
            <w:noProof/>
            <w:webHidden/>
            <w:sz w:val="20"/>
            <w:szCs w:val="20"/>
          </w:rPr>
          <w:fldChar w:fldCharType="begin"/>
        </w:r>
        <w:r w:rsidR="00C05C3F" w:rsidRPr="00DE739C">
          <w:rPr>
            <w:noProof/>
            <w:webHidden/>
            <w:sz w:val="20"/>
            <w:szCs w:val="20"/>
          </w:rPr>
          <w:instrText xml:space="preserve"> PAGEREF _Toc507427602 \h </w:instrText>
        </w:r>
        <w:r w:rsidRPr="00DE739C">
          <w:rPr>
            <w:noProof/>
            <w:webHidden/>
            <w:sz w:val="20"/>
            <w:szCs w:val="20"/>
          </w:rPr>
        </w:r>
        <w:r w:rsidRPr="00DE739C">
          <w:rPr>
            <w:noProof/>
            <w:webHidden/>
            <w:sz w:val="20"/>
            <w:szCs w:val="20"/>
          </w:rPr>
          <w:fldChar w:fldCharType="separate"/>
        </w:r>
        <w:r w:rsidR="00C05C3F" w:rsidRPr="00DE739C">
          <w:rPr>
            <w:noProof/>
            <w:webHidden/>
            <w:sz w:val="20"/>
            <w:szCs w:val="20"/>
          </w:rPr>
          <w:t>9</w:t>
        </w:r>
        <w:r w:rsidRPr="00DE739C">
          <w:rPr>
            <w:noProof/>
            <w:webHidden/>
            <w:sz w:val="20"/>
            <w:szCs w:val="20"/>
          </w:rPr>
          <w:fldChar w:fldCharType="end"/>
        </w:r>
      </w:hyperlink>
    </w:p>
    <w:p w:rsidR="00C05C3F" w:rsidRPr="00DE739C" w:rsidRDefault="00D23AC2" w:rsidP="00C05C3F">
      <w:pPr>
        <w:pStyle w:val="12"/>
        <w:tabs>
          <w:tab w:val="right" w:leader="dot" w:pos="9911"/>
        </w:tabs>
        <w:spacing w:line="360" w:lineRule="auto"/>
        <w:ind w:left="567"/>
        <w:rPr>
          <w:rFonts w:eastAsia="Times New Roman"/>
          <w:noProof/>
          <w:sz w:val="20"/>
          <w:szCs w:val="20"/>
        </w:rPr>
      </w:pPr>
      <w:hyperlink w:anchor="_Toc507427603" w:history="1">
        <w:r w:rsidR="00C05C3F" w:rsidRPr="00DE739C">
          <w:rPr>
            <w:rStyle w:val="ab"/>
            <w:i/>
            <w:noProof/>
            <w:sz w:val="20"/>
            <w:szCs w:val="20"/>
          </w:rPr>
          <w:t>2.Требования охраны труда перед началом работы</w:t>
        </w:r>
        <w:r w:rsidR="00C05C3F" w:rsidRPr="00DE739C">
          <w:rPr>
            <w:noProof/>
            <w:webHidden/>
            <w:sz w:val="20"/>
            <w:szCs w:val="20"/>
          </w:rPr>
          <w:tab/>
        </w:r>
        <w:r w:rsidRPr="00DE739C">
          <w:rPr>
            <w:noProof/>
            <w:webHidden/>
            <w:sz w:val="20"/>
            <w:szCs w:val="20"/>
          </w:rPr>
          <w:fldChar w:fldCharType="begin"/>
        </w:r>
        <w:r w:rsidR="00C05C3F" w:rsidRPr="00DE739C">
          <w:rPr>
            <w:noProof/>
            <w:webHidden/>
            <w:sz w:val="20"/>
            <w:szCs w:val="20"/>
          </w:rPr>
          <w:instrText xml:space="preserve"> PAGEREF _Toc507427603 \h </w:instrText>
        </w:r>
        <w:r w:rsidRPr="00DE739C">
          <w:rPr>
            <w:noProof/>
            <w:webHidden/>
            <w:sz w:val="20"/>
            <w:szCs w:val="20"/>
          </w:rPr>
        </w:r>
        <w:r w:rsidRPr="00DE739C">
          <w:rPr>
            <w:noProof/>
            <w:webHidden/>
            <w:sz w:val="20"/>
            <w:szCs w:val="20"/>
          </w:rPr>
          <w:fldChar w:fldCharType="separate"/>
        </w:r>
        <w:r w:rsidR="00C05C3F" w:rsidRPr="00DE739C">
          <w:rPr>
            <w:noProof/>
            <w:webHidden/>
            <w:sz w:val="20"/>
            <w:szCs w:val="20"/>
          </w:rPr>
          <w:t>10</w:t>
        </w:r>
        <w:r w:rsidRPr="00DE739C">
          <w:rPr>
            <w:noProof/>
            <w:webHidden/>
            <w:sz w:val="20"/>
            <w:szCs w:val="20"/>
          </w:rPr>
          <w:fldChar w:fldCharType="end"/>
        </w:r>
      </w:hyperlink>
    </w:p>
    <w:p w:rsidR="00C05C3F" w:rsidRPr="00DE739C" w:rsidRDefault="00D23AC2" w:rsidP="00C05C3F">
      <w:pPr>
        <w:pStyle w:val="12"/>
        <w:tabs>
          <w:tab w:val="right" w:leader="dot" w:pos="9911"/>
        </w:tabs>
        <w:spacing w:line="360" w:lineRule="auto"/>
        <w:ind w:left="567"/>
        <w:rPr>
          <w:rFonts w:eastAsia="Times New Roman"/>
          <w:noProof/>
          <w:sz w:val="20"/>
          <w:szCs w:val="20"/>
        </w:rPr>
      </w:pPr>
      <w:hyperlink w:anchor="_Toc507427604" w:history="1">
        <w:r w:rsidR="00C05C3F" w:rsidRPr="00DE739C">
          <w:rPr>
            <w:rStyle w:val="ab"/>
            <w:i/>
            <w:noProof/>
            <w:sz w:val="20"/>
            <w:szCs w:val="20"/>
          </w:rPr>
          <w:t>3.Требования охраны труда во время работы</w:t>
        </w:r>
        <w:r w:rsidR="00C05C3F" w:rsidRPr="00DE739C">
          <w:rPr>
            <w:noProof/>
            <w:webHidden/>
            <w:sz w:val="20"/>
            <w:szCs w:val="20"/>
          </w:rPr>
          <w:tab/>
        </w:r>
        <w:r w:rsidRPr="00DE739C">
          <w:rPr>
            <w:noProof/>
            <w:webHidden/>
            <w:sz w:val="20"/>
            <w:szCs w:val="20"/>
          </w:rPr>
          <w:fldChar w:fldCharType="begin"/>
        </w:r>
        <w:r w:rsidR="00C05C3F" w:rsidRPr="00DE739C">
          <w:rPr>
            <w:noProof/>
            <w:webHidden/>
            <w:sz w:val="20"/>
            <w:szCs w:val="20"/>
          </w:rPr>
          <w:instrText xml:space="preserve"> PAGEREF _Toc507427604 \h </w:instrText>
        </w:r>
        <w:r w:rsidRPr="00DE739C">
          <w:rPr>
            <w:noProof/>
            <w:webHidden/>
            <w:sz w:val="20"/>
            <w:szCs w:val="20"/>
          </w:rPr>
        </w:r>
        <w:r w:rsidRPr="00DE739C">
          <w:rPr>
            <w:noProof/>
            <w:webHidden/>
            <w:sz w:val="20"/>
            <w:szCs w:val="20"/>
          </w:rPr>
          <w:fldChar w:fldCharType="separate"/>
        </w:r>
        <w:r w:rsidR="00C05C3F" w:rsidRPr="00DE739C">
          <w:rPr>
            <w:noProof/>
            <w:webHidden/>
            <w:sz w:val="20"/>
            <w:szCs w:val="20"/>
          </w:rPr>
          <w:t>11</w:t>
        </w:r>
        <w:r w:rsidRPr="00DE739C">
          <w:rPr>
            <w:noProof/>
            <w:webHidden/>
            <w:sz w:val="20"/>
            <w:szCs w:val="20"/>
          </w:rPr>
          <w:fldChar w:fldCharType="end"/>
        </w:r>
      </w:hyperlink>
    </w:p>
    <w:p w:rsidR="00C05C3F" w:rsidRPr="00DE739C" w:rsidRDefault="00D23AC2" w:rsidP="00C05C3F">
      <w:pPr>
        <w:pStyle w:val="12"/>
        <w:tabs>
          <w:tab w:val="right" w:leader="dot" w:pos="9911"/>
        </w:tabs>
        <w:spacing w:line="360" w:lineRule="auto"/>
        <w:ind w:left="567"/>
        <w:rPr>
          <w:rFonts w:eastAsia="Times New Roman"/>
          <w:noProof/>
          <w:sz w:val="20"/>
          <w:szCs w:val="20"/>
        </w:rPr>
      </w:pPr>
      <w:hyperlink w:anchor="_Toc507427605" w:history="1">
        <w:r w:rsidR="00C05C3F" w:rsidRPr="00DE739C">
          <w:rPr>
            <w:rStyle w:val="ab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C05C3F" w:rsidRPr="00DE739C">
          <w:rPr>
            <w:noProof/>
            <w:webHidden/>
            <w:sz w:val="20"/>
            <w:szCs w:val="20"/>
          </w:rPr>
          <w:tab/>
        </w:r>
        <w:r w:rsidRPr="00DE739C">
          <w:rPr>
            <w:noProof/>
            <w:webHidden/>
            <w:sz w:val="20"/>
            <w:szCs w:val="20"/>
          </w:rPr>
          <w:fldChar w:fldCharType="begin"/>
        </w:r>
        <w:r w:rsidR="00C05C3F" w:rsidRPr="00DE739C">
          <w:rPr>
            <w:noProof/>
            <w:webHidden/>
            <w:sz w:val="20"/>
            <w:szCs w:val="20"/>
          </w:rPr>
          <w:instrText xml:space="preserve"> PAGEREF _Toc507427605 \h </w:instrText>
        </w:r>
        <w:r w:rsidRPr="00DE739C">
          <w:rPr>
            <w:noProof/>
            <w:webHidden/>
            <w:sz w:val="20"/>
            <w:szCs w:val="20"/>
          </w:rPr>
        </w:r>
        <w:r w:rsidRPr="00DE739C">
          <w:rPr>
            <w:noProof/>
            <w:webHidden/>
            <w:sz w:val="20"/>
            <w:szCs w:val="20"/>
          </w:rPr>
          <w:fldChar w:fldCharType="separate"/>
        </w:r>
        <w:r w:rsidR="00C05C3F" w:rsidRPr="00DE739C">
          <w:rPr>
            <w:noProof/>
            <w:webHidden/>
            <w:sz w:val="20"/>
            <w:szCs w:val="20"/>
          </w:rPr>
          <w:t>12</w:t>
        </w:r>
        <w:r w:rsidRPr="00DE739C">
          <w:rPr>
            <w:noProof/>
            <w:webHidden/>
            <w:sz w:val="20"/>
            <w:szCs w:val="20"/>
          </w:rPr>
          <w:fldChar w:fldCharType="end"/>
        </w:r>
      </w:hyperlink>
    </w:p>
    <w:p w:rsidR="00C05C3F" w:rsidRPr="00DE739C" w:rsidRDefault="00D23AC2" w:rsidP="00C05C3F">
      <w:pPr>
        <w:pStyle w:val="12"/>
        <w:tabs>
          <w:tab w:val="right" w:leader="dot" w:pos="9911"/>
        </w:tabs>
        <w:spacing w:line="360" w:lineRule="auto"/>
        <w:ind w:left="567"/>
        <w:rPr>
          <w:rFonts w:eastAsia="Times New Roman"/>
          <w:noProof/>
          <w:sz w:val="22"/>
          <w:szCs w:val="22"/>
        </w:rPr>
      </w:pPr>
      <w:hyperlink w:anchor="_Toc507427606" w:history="1">
        <w:r w:rsidR="00C05C3F" w:rsidRPr="00DE739C">
          <w:rPr>
            <w:rStyle w:val="ab"/>
            <w:i/>
            <w:noProof/>
            <w:sz w:val="20"/>
            <w:szCs w:val="20"/>
          </w:rPr>
          <w:t>5.Требование охраны труда по окончании работ</w:t>
        </w:r>
        <w:r w:rsidR="00C05C3F" w:rsidRPr="00DE739C">
          <w:rPr>
            <w:noProof/>
            <w:webHidden/>
            <w:sz w:val="20"/>
            <w:szCs w:val="20"/>
          </w:rPr>
          <w:tab/>
        </w:r>
        <w:r w:rsidRPr="00DE739C">
          <w:rPr>
            <w:noProof/>
            <w:webHidden/>
            <w:sz w:val="20"/>
            <w:szCs w:val="20"/>
          </w:rPr>
          <w:fldChar w:fldCharType="begin"/>
        </w:r>
        <w:r w:rsidR="00C05C3F" w:rsidRPr="00DE739C">
          <w:rPr>
            <w:noProof/>
            <w:webHidden/>
            <w:sz w:val="20"/>
            <w:szCs w:val="20"/>
          </w:rPr>
          <w:instrText xml:space="preserve"> PAGEREF _Toc507427606 \h </w:instrText>
        </w:r>
        <w:r w:rsidRPr="00DE739C">
          <w:rPr>
            <w:noProof/>
            <w:webHidden/>
            <w:sz w:val="20"/>
            <w:szCs w:val="20"/>
          </w:rPr>
        </w:r>
        <w:r w:rsidRPr="00DE739C">
          <w:rPr>
            <w:noProof/>
            <w:webHidden/>
            <w:sz w:val="20"/>
            <w:szCs w:val="20"/>
          </w:rPr>
          <w:fldChar w:fldCharType="separate"/>
        </w:r>
        <w:r w:rsidR="00C05C3F" w:rsidRPr="00DE739C">
          <w:rPr>
            <w:noProof/>
            <w:webHidden/>
            <w:sz w:val="20"/>
            <w:szCs w:val="20"/>
          </w:rPr>
          <w:t>13</w:t>
        </w:r>
        <w:r w:rsidRPr="00DE739C">
          <w:rPr>
            <w:noProof/>
            <w:webHidden/>
            <w:sz w:val="20"/>
            <w:szCs w:val="20"/>
          </w:rPr>
          <w:fldChar w:fldCharType="end"/>
        </w:r>
      </w:hyperlink>
    </w:p>
    <w:p w:rsidR="00C05C3F" w:rsidRPr="00DE739C" w:rsidRDefault="00D23AC2" w:rsidP="00C05C3F">
      <w:pPr>
        <w:spacing w:line="360" w:lineRule="auto"/>
      </w:pPr>
      <w:r w:rsidRPr="00DE739C">
        <w:rPr>
          <w:b/>
          <w:bCs/>
        </w:rPr>
        <w:fldChar w:fldCharType="end"/>
      </w:r>
    </w:p>
    <w:p w:rsidR="00C05C3F" w:rsidRPr="00DE739C" w:rsidRDefault="00C05C3F" w:rsidP="00C05C3F"/>
    <w:p w:rsidR="00C05C3F" w:rsidRPr="00DE739C" w:rsidRDefault="00C05C3F" w:rsidP="00C05C3F">
      <w:pPr>
        <w:pStyle w:val="1"/>
        <w:spacing w:before="0"/>
        <w:ind w:firstLine="709"/>
        <w:rPr>
          <w:rFonts w:ascii="Times New Roman" w:hAnsi="Times New Roman"/>
          <w:sz w:val="24"/>
          <w:szCs w:val="24"/>
        </w:rPr>
      </w:pPr>
      <w:r w:rsidRPr="00DE739C">
        <w:rPr>
          <w:rFonts w:ascii="Times New Roman" w:hAnsi="Times New Roman"/>
          <w:sz w:val="24"/>
          <w:szCs w:val="24"/>
        </w:rPr>
        <w:br w:type="page"/>
      </w:r>
      <w:bookmarkStart w:id="0" w:name="_Toc507427594"/>
      <w:r w:rsidRPr="00DE739C">
        <w:rPr>
          <w:rFonts w:ascii="Times New Roman" w:hAnsi="Times New Roman"/>
          <w:sz w:val="24"/>
          <w:szCs w:val="24"/>
        </w:rPr>
        <w:lastRenderedPageBreak/>
        <w:t>Программа инструктажа по охране труда и технике безопасности</w:t>
      </w:r>
      <w:bookmarkEnd w:id="0"/>
    </w:p>
    <w:p w:rsidR="00C05C3F" w:rsidRPr="00DE739C" w:rsidRDefault="00C05C3F" w:rsidP="00C05C3F">
      <w:pPr>
        <w:spacing w:line="276" w:lineRule="auto"/>
        <w:ind w:firstLine="709"/>
        <w:jc w:val="center"/>
      </w:pP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2. Время начала и окончания проведения конкурсных заданий, нахождение посторонних лиц на площадке.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3. Контроль требований охраны труда участниками и экспертами. Штрафные баллы за нарушени</w:t>
      </w:r>
      <w:r>
        <w:t>я</w:t>
      </w:r>
      <w:r w:rsidRPr="00DE739C">
        <w:t xml:space="preserve"> требований охраны труда.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4. Вредные и опасные факторы во время выполнения конкурсных заданий и нахождения на территории проведения конкурса.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>
        <w:t>5. Общие обязанности конкурсантов</w:t>
      </w:r>
      <w:r w:rsidRPr="00DE739C">
        <w:t xml:space="preserve"> и экспертов по охране труда, общие правила поведения во время выполнения конкурсных заданий и на территории.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6. Основные требования санитарии и личной гигиены.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7. Средства индивидуальной и коллективной защиты, необходимость их использования.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8. Порядок действий при плохом самочувствии или получении травмы. Правила оказания первой помощи.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9. Действия при возникновении чрезвычайной ситуации, ознакомление со схемой эвакуации и пожарными выходами.</w:t>
      </w:r>
    </w:p>
    <w:p w:rsidR="00C05C3F" w:rsidRPr="00DE739C" w:rsidRDefault="00C05C3F" w:rsidP="00C05C3F">
      <w:pPr>
        <w:spacing w:line="276" w:lineRule="auto"/>
        <w:ind w:firstLine="709"/>
        <w:jc w:val="center"/>
      </w:pPr>
    </w:p>
    <w:p w:rsidR="00C05C3F" w:rsidRPr="00DE739C" w:rsidRDefault="00C05C3F" w:rsidP="00C05C3F">
      <w:pPr>
        <w:pStyle w:val="1"/>
        <w:spacing w:before="0"/>
        <w:ind w:firstLine="709"/>
        <w:rPr>
          <w:rFonts w:ascii="Times New Roman" w:hAnsi="Times New Roman"/>
          <w:sz w:val="24"/>
          <w:szCs w:val="24"/>
        </w:rPr>
      </w:pPr>
      <w:r w:rsidRPr="00DE739C">
        <w:rPr>
          <w:rFonts w:ascii="Times New Roman" w:hAnsi="Times New Roman"/>
          <w:sz w:val="24"/>
          <w:szCs w:val="24"/>
        </w:rPr>
        <w:br w:type="page"/>
      </w:r>
      <w:bookmarkStart w:id="1" w:name="_Toc507427595"/>
      <w:r w:rsidRPr="00DE739C">
        <w:rPr>
          <w:rFonts w:ascii="Times New Roman" w:hAnsi="Times New Roman"/>
          <w:sz w:val="24"/>
          <w:szCs w:val="24"/>
        </w:rPr>
        <w:lastRenderedPageBreak/>
        <w:t xml:space="preserve">Инструкция по охране труда для </w:t>
      </w:r>
      <w:r w:rsidR="00976197">
        <w:rPr>
          <w:rFonts w:ascii="Times New Roman" w:hAnsi="Times New Roman"/>
          <w:sz w:val="24"/>
          <w:szCs w:val="24"/>
        </w:rPr>
        <w:t>конкурсант</w:t>
      </w:r>
      <w:r w:rsidRPr="00DE739C">
        <w:rPr>
          <w:rFonts w:ascii="Times New Roman" w:hAnsi="Times New Roman"/>
          <w:sz w:val="24"/>
          <w:szCs w:val="24"/>
        </w:rPr>
        <w:t xml:space="preserve">ов </w:t>
      </w:r>
      <w:bookmarkEnd w:id="1"/>
    </w:p>
    <w:p w:rsidR="00C05C3F" w:rsidRPr="00DE739C" w:rsidRDefault="00C05C3F" w:rsidP="00C05C3F">
      <w:pPr>
        <w:spacing w:line="276" w:lineRule="auto"/>
        <w:ind w:firstLine="709"/>
        <w:jc w:val="center"/>
      </w:pPr>
    </w:p>
    <w:p w:rsidR="00C05C3F" w:rsidRPr="00DE739C" w:rsidRDefault="00C05C3F" w:rsidP="00C05C3F">
      <w:pPr>
        <w:pStyle w:val="2"/>
        <w:spacing w:before="0" w:after="0" w:line="276" w:lineRule="auto"/>
        <w:ind w:firstLine="709"/>
        <w:rPr>
          <w:rFonts w:ascii="Times New Roman" w:hAnsi="Times New Roman"/>
          <w:sz w:val="24"/>
          <w:szCs w:val="24"/>
        </w:rPr>
      </w:pPr>
      <w:bookmarkStart w:id="2" w:name="_Toc507427596"/>
      <w:r w:rsidRPr="00DE739C">
        <w:rPr>
          <w:rFonts w:ascii="Times New Roman" w:hAnsi="Times New Roman"/>
          <w:sz w:val="24"/>
          <w:szCs w:val="24"/>
        </w:rPr>
        <w:t>1.Общие требования охраны труда</w:t>
      </w:r>
      <w:bookmarkEnd w:id="2"/>
    </w:p>
    <w:p w:rsidR="00C05C3F" w:rsidRPr="00DE739C" w:rsidRDefault="00C05C3F" w:rsidP="00C05C3F">
      <w:pPr>
        <w:spacing w:line="276" w:lineRule="auto"/>
        <w:ind w:firstLine="709"/>
        <w:jc w:val="both"/>
        <w:rPr>
          <w:color w:val="FF0000"/>
        </w:rPr>
      </w:pPr>
      <w:r w:rsidRPr="00DE739C">
        <w:rPr>
          <w:color w:val="FF0000"/>
        </w:rPr>
        <w:t xml:space="preserve">Для </w:t>
      </w:r>
      <w:r w:rsidR="00976197">
        <w:rPr>
          <w:color w:val="FF0000"/>
        </w:rPr>
        <w:t>конкурсант</w:t>
      </w:r>
      <w:r w:rsidRPr="00DE739C">
        <w:rPr>
          <w:color w:val="FF0000"/>
        </w:rPr>
        <w:t>ов старше 18 лет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1.1. К самостоятельному выполнению конкурсных заданий в Компетенции «</w:t>
      </w:r>
      <w:r>
        <w:t>Физическая культура, спорт и фитнес</w:t>
      </w:r>
      <w:r w:rsidRPr="00DE739C">
        <w:t xml:space="preserve">» допускаются </w:t>
      </w:r>
      <w:r w:rsidR="00976197">
        <w:t xml:space="preserve">конкурсанты </w:t>
      </w:r>
      <w:r w:rsidRPr="00DE739C">
        <w:t>не моложе 18 лет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прошедшие инструктаж по охране труда по «Программе инструктажа по охране труда и технике безопасности»;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ознакомленные с инструкцией по охране труда;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- имеющие необходимые навыки по эксплуатации </w:t>
      </w:r>
      <w:r>
        <w:t>спортивного инвентаря и</w:t>
      </w:r>
      <w:r w:rsidRPr="00DE739C">
        <w:t xml:space="preserve"> оборудовани</w:t>
      </w:r>
      <w:r>
        <w:t>я</w:t>
      </w:r>
      <w:r w:rsidRPr="00DE739C">
        <w:t>;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не имеющие противопоказаний к выполнению конкурсных заданий по состоянию здоровья.</w:t>
      </w:r>
    </w:p>
    <w:p w:rsidR="00C05C3F" w:rsidRPr="00DE739C" w:rsidRDefault="00C05C3F" w:rsidP="00C05C3F">
      <w:pPr>
        <w:spacing w:line="276" w:lineRule="auto"/>
        <w:ind w:firstLine="709"/>
        <w:jc w:val="both"/>
      </w:pP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1.2. В процессе выполнения конкурсных заданий и нахождения на территории и в помещениях места проведения конкурса, </w:t>
      </w:r>
      <w:r w:rsidR="00976197">
        <w:t xml:space="preserve">конкурсант </w:t>
      </w:r>
      <w:r w:rsidRPr="00DE739C">
        <w:t>обязан четко соблюдать: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- инструкции по охране труда и технике безопасности; 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не заходить за ограждения и в технические помещения;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соблюдать личную гигиену;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принимать пищу в строго отведенных местах;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- самостоятельно использовать </w:t>
      </w:r>
      <w:r>
        <w:t>спортивный инвентарь</w:t>
      </w:r>
      <w:r w:rsidRPr="00DE739C">
        <w:t xml:space="preserve"> и оборудование</w:t>
      </w:r>
      <w:r>
        <w:t>,</w:t>
      </w:r>
      <w:r w:rsidRPr="00DE739C">
        <w:t xml:space="preserve"> разрешенное к выполнению конкурсного задания</w:t>
      </w:r>
      <w:r>
        <w:t>.</w:t>
      </w:r>
    </w:p>
    <w:p w:rsidR="00C05C3F" w:rsidRDefault="00C05C3F" w:rsidP="00C05C3F">
      <w:pPr>
        <w:spacing w:line="276" w:lineRule="auto"/>
        <w:ind w:firstLine="709"/>
        <w:jc w:val="both"/>
      </w:pP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1.3. </w:t>
      </w:r>
      <w:r w:rsidR="00976197">
        <w:t>Конкурсант</w:t>
      </w:r>
      <w:r w:rsidRPr="00DE739C">
        <w:t xml:space="preserve"> для выполнения конкурсного задания использует </w:t>
      </w:r>
      <w:r w:rsidRPr="004A7F6C">
        <w:t>спортивный инвентарь</w:t>
      </w:r>
      <w:r w:rsidRPr="00DE739C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9"/>
        <w:gridCol w:w="4652"/>
      </w:tblGrid>
      <w:tr w:rsidR="00C05C3F" w:rsidRPr="00DE739C" w:rsidTr="000C3437">
        <w:tc>
          <w:tcPr>
            <w:tcW w:w="5000" w:type="pct"/>
            <w:gridSpan w:val="2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 xml:space="preserve">Наименование </w:t>
            </w:r>
            <w:r w:rsidRPr="00E35354">
              <w:rPr>
                <w:b/>
              </w:rPr>
              <w:t>спортивного инвентаря</w:t>
            </w:r>
          </w:p>
        </w:tc>
      </w:tr>
      <w:tr w:rsidR="00C05C3F" w:rsidRPr="00DE739C" w:rsidTr="000C3437">
        <w:tc>
          <w:tcPr>
            <w:tcW w:w="2570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2430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C05C3F" w:rsidRPr="00DE739C" w:rsidTr="000C3437">
        <w:tc>
          <w:tcPr>
            <w:tcW w:w="2570" w:type="pct"/>
            <w:shd w:val="clear" w:color="auto" w:fill="auto"/>
          </w:tcPr>
          <w:p w:rsidR="00C05C3F" w:rsidRPr="00372564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конусы и фишки для футбола</w:t>
            </w:r>
          </w:p>
        </w:tc>
        <w:tc>
          <w:tcPr>
            <w:tcW w:w="2430" w:type="pct"/>
            <w:shd w:val="clear" w:color="auto" w:fill="auto"/>
          </w:tcPr>
          <w:p w:rsidR="00C05C3F" w:rsidRPr="00523FA8" w:rsidRDefault="00C05C3F" w:rsidP="000C3437">
            <w:pPr>
              <w:spacing w:line="276" w:lineRule="auto"/>
              <w:jc w:val="both"/>
            </w:pPr>
            <w:r w:rsidRPr="00523FA8">
              <w:t>брусья/пресс навесные</w:t>
            </w:r>
          </w:p>
        </w:tc>
      </w:tr>
      <w:tr w:rsidR="00C05C3F" w:rsidRPr="00DE739C" w:rsidTr="000C3437">
        <w:tc>
          <w:tcPr>
            <w:tcW w:w="2570" w:type="pct"/>
            <w:shd w:val="clear" w:color="auto" w:fill="auto"/>
          </w:tcPr>
          <w:p w:rsidR="00C05C3F" w:rsidRPr="00372564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маты гимнастические</w:t>
            </w:r>
          </w:p>
        </w:tc>
        <w:tc>
          <w:tcPr>
            <w:tcW w:w="2430" w:type="pct"/>
            <w:shd w:val="clear" w:color="auto" w:fill="auto"/>
          </w:tcPr>
          <w:p w:rsidR="00C05C3F" w:rsidRPr="00523FA8" w:rsidRDefault="00C05C3F" w:rsidP="000C3437">
            <w:pPr>
              <w:spacing w:line="276" w:lineRule="auto"/>
              <w:jc w:val="both"/>
            </w:pPr>
            <w:r w:rsidRPr="00523FA8">
              <w:t xml:space="preserve">платформа для </w:t>
            </w:r>
            <w:proofErr w:type="spellStart"/>
            <w:r w:rsidRPr="00523FA8">
              <w:t>зашагивания</w:t>
            </w:r>
            <w:proofErr w:type="spellEnd"/>
          </w:p>
        </w:tc>
      </w:tr>
      <w:tr w:rsidR="00C05C3F" w:rsidRPr="00DE739C" w:rsidTr="000C3437">
        <w:tc>
          <w:tcPr>
            <w:tcW w:w="2570" w:type="pct"/>
            <w:shd w:val="clear" w:color="auto" w:fill="auto"/>
          </w:tcPr>
          <w:p w:rsidR="00C05C3F" w:rsidRPr="00372564" w:rsidRDefault="00C05C3F" w:rsidP="000C3437">
            <w:pPr>
              <w:spacing w:line="276" w:lineRule="auto"/>
              <w:rPr>
                <w:rFonts w:eastAsia="Times New Roman"/>
                <w:highlight w:val="yellow"/>
              </w:rPr>
            </w:pPr>
            <w:r w:rsidRPr="00372564">
              <w:t>мячи: баскетбольные, волейбольные, футбольные, малые, теннисные</w:t>
            </w:r>
          </w:p>
        </w:tc>
        <w:tc>
          <w:tcPr>
            <w:tcW w:w="2430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proofErr w:type="spellStart"/>
            <w:r w:rsidRPr="00BE2CBE">
              <w:t>плиометрическая</w:t>
            </w:r>
            <w:proofErr w:type="spellEnd"/>
            <w:r w:rsidRPr="00BE2CBE">
              <w:t xml:space="preserve"> тумба</w:t>
            </w:r>
          </w:p>
        </w:tc>
      </w:tr>
      <w:tr w:rsidR="00C05C3F" w:rsidRPr="00DE739C" w:rsidTr="000C3437">
        <w:tc>
          <w:tcPr>
            <w:tcW w:w="2570" w:type="pct"/>
            <w:shd w:val="clear" w:color="auto" w:fill="auto"/>
          </w:tcPr>
          <w:p w:rsidR="00C05C3F" w:rsidRPr="00372564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 xml:space="preserve">обручи </w:t>
            </w:r>
          </w:p>
        </w:tc>
        <w:tc>
          <w:tcPr>
            <w:tcW w:w="2430" w:type="pct"/>
            <w:shd w:val="clear" w:color="auto" w:fill="auto"/>
          </w:tcPr>
          <w:p w:rsidR="00C05C3F" w:rsidRPr="00C213B8" w:rsidRDefault="00C05C3F" w:rsidP="000C3437">
            <w:pPr>
              <w:spacing w:line="276" w:lineRule="auto"/>
              <w:jc w:val="both"/>
              <w:rPr>
                <w:highlight w:val="green"/>
              </w:rPr>
            </w:pPr>
            <w:proofErr w:type="spellStart"/>
            <w:r>
              <w:t>аквабэг</w:t>
            </w:r>
            <w:proofErr w:type="spellEnd"/>
          </w:p>
        </w:tc>
      </w:tr>
      <w:tr w:rsidR="00C05C3F" w:rsidRPr="00DE739C" w:rsidTr="000C3437">
        <w:tc>
          <w:tcPr>
            <w:tcW w:w="2570" w:type="pct"/>
            <w:shd w:val="clear" w:color="auto" w:fill="auto"/>
          </w:tcPr>
          <w:p w:rsidR="00C05C3F" w:rsidRPr="00372564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гимнастические палки</w:t>
            </w:r>
          </w:p>
        </w:tc>
        <w:tc>
          <w:tcPr>
            <w:tcW w:w="2430" w:type="pct"/>
            <w:shd w:val="clear" w:color="auto" w:fill="auto"/>
          </w:tcPr>
          <w:p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держатели для штанги</w:t>
            </w:r>
          </w:p>
        </w:tc>
      </w:tr>
      <w:tr w:rsidR="00C05C3F" w:rsidRPr="00DE739C" w:rsidTr="000C3437">
        <w:tc>
          <w:tcPr>
            <w:tcW w:w="2570" w:type="pct"/>
            <w:shd w:val="clear" w:color="auto" w:fill="auto"/>
          </w:tcPr>
          <w:p w:rsidR="00C05C3F" w:rsidRPr="00372564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скакалки</w:t>
            </w:r>
          </w:p>
        </w:tc>
        <w:tc>
          <w:tcPr>
            <w:tcW w:w="2430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грифы</w:t>
            </w:r>
          </w:p>
        </w:tc>
      </w:tr>
      <w:tr w:rsidR="00C05C3F" w:rsidRPr="00DE739C" w:rsidTr="000C3437">
        <w:tc>
          <w:tcPr>
            <w:tcW w:w="2570" w:type="pct"/>
            <w:shd w:val="clear" w:color="auto" w:fill="auto"/>
          </w:tcPr>
          <w:p w:rsidR="00C05C3F" w:rsidRPr="00372564" w:rsidRDefault="00C05C3F" w:rsidP="000C3437">
            <w:pPr>
              <w:spacing w:line="276" w:lineRule="auto"/>
              <w:jc w:val="both"/>
            </w:pPr>
            <w:r w:rsidRPr="00372564">
              <w:t>гимнастические коврики</w:t>
            </w:r>
          </w:p>
        </w:tc>
        <w:tc>
          <w:tcPr>
            <w:tcW w:w="2430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:rsidTr="000C3437">
        <w:tc>
          <w:tcPr>
            <w:tcW w:w="2570" w:type="pct"/>
            <w:shd w:val="clear" w:color="auto" w:fill="auto"/>
          </w:tcPr>
          <w:p w:rsidR="00C05C3F" w:rsidRPr="00372564" w:rsidRDefault="00C05C3F" w:rsidP="000C3437">
            <w:pPr>
              <w:spacing w:line="276" w:lineRule="auto"/>
              <w:jc w:val="both"/>
            </w:pPr>
            <w:r w:rsidRPr="00372564">
              <w:t>гимнастические скамейки</w:t>
            </w:r>
          </w:p>
        </w:tc>
        <w:tc>
          <w:tcPr>
            <w:tcW w:w="2430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:rsidTr="000C3437">
        <w:tc>
          <w:tcPr>
            <w:tcW w:w="2570" w:type="pct"/>
            <w:shd w:val="clear" w:color="auto" w:fill="auto"/>
          </w:tcPr>
          <w:p w:rsidR="00C05C3F" w:rsidRPr="00372564" w:rsidRDefault="00C05C3F" w:rsidP="000C3437">
            <w:pPr>
              <w:spacing w:line="276" w:lineRule="auto"/>
              <w:jc w:val="both"/>
            </w:pPr>
            <w:r w:rsidRPr="00372564">
              <w:t>гантели весом 0,5 кг, 1 кг и 2 кг</w:t>
            </w:r>
          </w:p>
        </w:tc>
        <w:tc>
          <w:tcPr>
            <w:tcW w:w="2430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:rsidTr="000C3437">
        <w:tc>
          <w:tcPr>
            <w:tcW w:w="2570" w:type="pct"/>
            <w:shd w:val="clear" w:color="auto" w:fill="auto"/>
          </w:tcPr>
          <w:p w:rsidR="00C05C3F" w:rsidRPr="00372564" w:rsidRDefault="00C05C3F" w:rsidP="000C3437">
            <w:pPr>
              <w:spacing w:line="276" w:lineRule="auto"/>
              <w:jc w:val="both"/>
            </w:pPr>
            <w:r w:rsidRPr="00372564">
              <w:t>утяжелители</w:t>
            </w:r>
          </w:p>
        </w:tc>
        <w:tc>
          <w:tcPr>
            <w:tcW w:w="2430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:rsidTr="000C3437">
        <w:tc>
          <w:tcPr>
            <w:tcW w:w="2570" w:type="pct"/>
            <w:shd w:val="clear" w:color="auto" w:fill="auto"/>
          </w:tcPr>
          <w:p w:rsidR="00C05C3F" w:rsidRPr="00372564" w:rsidRDefault="00C05C3F" w:rsidP="000C3437">
            <w:pPr>
              <w:spacing w:line="276" w:lineRule="auto"/>
              <w:jc w:val="both"/>
            </w:pPr>
            <w:r w:rsidRPr="00372564">
              <w:t>степ-платформы</w:t>
            </w:r>
          </w:p>
        </w:tc>
        <w:tc>
          <w:tcPr>
            <w:tcW w:w="2430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:rsidTr="000C3437">
        <w:tc>
          <w:tcPr>
            <w:tcW w:w="2570" w:type="pct"/>
            <w:shd w:val="clear" w:color="auto" w:fill="auto"/>
          </w:tcPr>
          <w:p w:rsidR="00C05C3F" w:rsidRPr="00372564" w:rsidRDefault="00C05C3F" w:rsidP="000C3437">
            <w:pPr>
              <w:spacing w:line="276" w:lineRule="auto"/>
              <w:jc w:val="both"/>
              <w:rPr>
                <w:highlight w:val="yellow"/>
              </w:rPr>
            </w:pPr>
            <w:r w:rsidRPr="00372564">
              <w:t>гимнастические мячи (</w:t>
            </w:r>
            <w:proofErr w:type="spellStart"/>
            <w:r w:rsidRPr="00372564">
              <w:t>фитболы</w:t>
            </w:r>
            <w:proofErr w:type="spellEnd"/>
            <w:r w:rsidRPr="00372564">
              <w:t>)</w:t>
            </w:r>
          </w:p>
        </w:tc>
        <w:tc>
          <w:tcPr>
            <w:tcW w:w="2430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:rsidTr="000C3437">
        <w:tc>
          <w:tcPr>
            <w:tcW w:w="2570" w:type="pct"/>
            <w:shd w:val="clear" w:color="auto" w:fill="auto"/>
          </w:tcPr>
          <w:p w:rsidR="00C05C3F" w:rsidRPr="00372564" w:rsidRDefault="00C05C3F" w:rsidP="000C3437">
            <w:pPr>
              <w:spacing w:line="276" w:lineRule="auto"/>
              <w:jc w:val="both"/>
              <w:rPr>
                <w:highlight w:val="yellow"/>
              </w:rPr>
            </w:pPr>
            <w:r w:rsidRPr="00372564">
              <w:t>ринги (изотонические кольца)</w:t>
            </w:r>
          </w:p>
        </w:tc>
        <w:tc>
          <w:tcPr>
            <w:tcW w:w="2430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:rsidTr="000C3437">
        <w:tc>
          <w:tcPr>
            <w:tcW w:w="2570" w:type="pct"/>
            <w:shd w:val="clear" w:color="auto" w:fill="auto"/>
          </w:tcPr>
          <w:p w:rsidR="00C05C3F" w:rsidRPr="00372564" w:rsidRDefault="00C05C3F" w:rsidP="000C3437">
            <w:pPr>
              <w:spacing w:line="276" w:lineRule="auto"/>
              <w:jc w:val="both"/>
            </w:pPr>
            <w:r w:rsidRPr="00372564">
              <w:t>роллы (цилиндры)</w:t>
            </w:r>
          </w:p>
        </w:tc>
        <w:tc>
          <w:tcPr>
            <w:tcW w:w="2430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:rsidTr="000C3437">
        <w:tc>
          <w:tcPr>
            <w:tcW w:w="2570" w:type="pct"/>
            <w:shd w:val="clear" w:color="auto" w:fill="auto"/>
          </w:tcPr>
          <w:p w:rsidR="00C05C3F" w:rsidRPr="00825865" w:rsidRDefault="00C05C3F" w:rsidP="000C3437">
            <w:pPr>
              <w:spacing w:line="276" w:lineRule="auto"/>
              <w:jc w:val="both"/>
            </w:pPr>
            <w:r w:rsidRPr="00825865">
              <w:t>ремни для йоги</w:t>
            </w:r>
          </w:p>
        </w:tc>
        <w:tc>
          <w:tcPr>
            <w:tcW w:w="2430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:rsidTr="000C3437">
        <w:tc>
          <w:tcPr>
            <w:tcW w:w="2570" w:type="pct"/>
            <w:shd w:val="clear" w:color="auto" w:fill="auto"/>
          </w:tcPr>
          <w:p w:rsidR="00C05C3F" w:rsidRPr="00825865" w:rsidRDefault="00C05C3F" w:rsidP="000C3437">
            <w:pPr>
              <w:spacing w:line="276" w:lineRule="auto"/>
              <w:jc w:val="both"/>
            </w:pPr>
            <w:r w:rsidRPr="00825865">
              <w:lastRenderedPageBreak/>
              <w:t>блоки для йоги</w:t>
            </w:r>
          </w:p>
        </w:tc>
        <w:tc>
          <w:tcPr>
            <w:tcW w:w="2430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:rsidTr="000C3437">
        <w:tc>
          <w:tcPr>
            <w:tcW w:w="2570" w:type="pct"/>
            <w:shd w:val="clear" w:color="auto" w:fill="auto"/>
          </w:tcPr>
          <w:p w:rsidR="00C05C3F" w:rsidRPr="00825865" w:rsidRDefault="00C05C3F" w:rsidP="000C3437">
            <w:pPr>
              <w:spacing w:line="276" w:lineRule="auto"/>
              <w:jc w:val="both"/>
            </w:pPr>
            <w:proofErr w:type="spellStart"/>
            <w:r w:rsidRPr="00825865">
              <w:t>болстеры</w:t>
            </w:r>
            <w:proofErr w:type="spellEnd"/>
          </w:p>
        </w:tc>
        <w:tc>
          <w:tcPr>
            <w:tcW w:w="2430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:rsidTr="000C3437">
        <w:tc>
          <w:tcPr>
            <w:tcW w:w="2570" w:type="pct"/>
            <w:shd w:val="clear" w:color="auto" w:fill="auto"/>
          </w:tcPr>
          <w:p w:rsidR="00C05C3F" w:rsidRPr="00825865" w:rsidRDefault="00C05C3F" w:rsidP="000C3437">
            <w:pPr>
              <w:spacing w:line="276" w:lineRule="auto"/>
              <w:jc w:val="both"/>
            </w:pPr>
            <w:r w:rsidRPr="00825865">
              <w:t>мячи массажные</w:t>
            </w:r>
          </w:p>
        </w:tc>
        <w:tc>
          <w:tcPr>
            <w:tcW w:w="2430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:rsidTr="000C3437">
        <w:tc>
          <w:tcPr>
            <w:tcW w:w="2570" w:type="pct"/>
            <w:shd w:val="clear" w:color="auto" w:fill="auto"/>
          </w:tcPr>
          <w:p w:rsidR="00C05C3F" w:rsidRPr="00825865" w:rsidRDefault="00C05C3F" w:rsidP="000C3437">
            <w:pPr>
              <w:spacing w:line="276" w:lineRule="auto"/>
              <w:jc w:val="both"/>
            </w:pPr>
            <w:r w:rsidRPr="00825865">
              <w:t>медицинские мячи весом 1 кг и 2 кг</w:t>
            </w:r>
          </w:p>
        </w:tc>
        <w:tc>
          <w:tcPr>
            <w:tcW w:w="2430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:rsidTr="000C3437">
        <w:tc>
          <w:tcPr>
            <w:tcW w:w="2570" w:type="pct"/>
            <w:shd w:val="clear" w:color="auto" w:fill="auto"/>
          </w:tcPr>
          <w:p w:rsidR="00C05C3F" w:rsidRPr="00825865" w:rsidRDefault="00C05C3F" w:rsidP="000C3437">
            <w:pPr>
              <w:spacing w:line="276" w:lineRule="auto"/>
            </w:pPr>
            <w:r w:rsidRPr="00825865">
              <w:t xml:space="preserve">полусферы гимнастические </w:t>
            </w:r>
            <w:proofErr w:type="spellStart"/>
            <w:r w:rsidRPr="00825865">
              <w:rPr>
                <w:lang w:val="en-US"/>
              </w:rPr>
              <w:t>bosu</w:t>
            </w:r>
            <w:proofErr w:type="spellEnd"/>
          </w:p>
        </w:tc>
        <w:tc>
          <w:tcPr>
            <w:tcW w:w="2430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:rsidTr="000C3437">
        <w:tc>
          <w:tcPr>
            <w:tcW w:w="2570" w:type="pct"/>
            <w:shd w:val="clear" w:color="auto" w:fill="auto"/>
          </w:tcPr>
          <w:p w:rsidR="00C05C3F" w:rsidRPr="00825865" w:rsidRDefault="00C05C3F" w:rsidP="000C3437">
            <w:pPr>
              <w:spacing w:line="276" w:lineRule="auto"/>
            </w:pPr>
            <w:r>
              <w:t>набор из 3-4 кольцевых ленточных мини-эспандеров</w:t>
            </w:r>
          </w:p>
        </w:tc>
        <w:tc>
          <w:tcPr>
            <w:tcW w:w="2430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:rsidTr="000C3437">
        <w:tc>
          <w:tcPr>
            <w:tcW w:w="2570" w:type="pct"/>
            <w:shd w:val="clear" w:color="auto" w:fill="auto"/>
          </w:tcPr>
          <w:p w:rsidR="00C05C3F" w:rsidRDefault="00C05C3F" w:rsidP="000C3437">
            <w:pPr>
              <w:spacing w:line="276" w:lineRule="auto"/>
            </w:pPr>
            <w:r>
              <w:t>эспандеры ленточные</w:t>
            </w:r>
          </w:p>
        </w:tc>
        <w:tc>
          <w:tcPr>
            <w:tcW w:w="2430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:rsidTr="000C3437">
        <w:tc>
          <w:tcPr>
            <w:tcW w:w="2570" w:type="pct"/>
            <w:shd w:val="clear" w:color="auto" w:fill="auto"/>
          </w:tcPr>
          <w:p w:rsidR="00C05C3F" w:rsidRPr="00825865" w:rsidRDefault="00C05C3F" w:rsidP="000C3437">
            <w:pPr>
              <w:spacing w:line="276" w:lineRule="auto"/>
              <w:jc w:val="both"/>
            </w:pPr>
            <w:r w:rsidRPr="00825865">
              <w:t xml:space="preserve">многофункциональная рама (навесная мишень и крепление, скамья для пресса навесная, </w:t>
            </w:r>
            <w:proofErr w:type="spellStart"/>
            <w:r w:rsidRPr="00825865">
              <w:t>ребаундер</w:t>
            </w:r>
            <w:proofErr w:type="spellEnd"/>
            <w:r w:rsidRPr="00825865">
              <w:t xml:space="preserve"> реактор для мячей)</w:t>
            </w:r>
          </w:p>
        </w:tc>
        <w:tc>
          <w:tcPr>
            <w:tcW w:w="2430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:rsidTr="000C3437">
        <w:tc>
          <w:tcPr>
            <w:tcW w:w="2570" w:type="pct"/>
            <w:shd w:val="clear" w:color="auto" w:fill="auto"/>
          </w:tcPr>
          <w:p w:rsidR="00C05C3F" w:rsidRPr="00825865" w:rsidRDefault="00C05C3F" w:rsidP="000C3437">
            <w:pPr>
              <w:spacing w:line="276" w:lineRule="auto"/>
              <w:jc w:val="both"/>
            </w:pPr>
            <w:r>
              <w:t>скамья с интегрированными гантелями</w:t>
            </w:r>
          </w:p>
        </w:tc>
        <w:tc>
          <w:tcPr>
            <w:tcW w:w="2430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:rsidTr="000C3437">
        <w:tc>
          <w:tcPr>
            <w:tcW w:w="2570" w:type="pct"/>
            <w:shd w:val="clear" w:color="auto" w:fill="auto"/>
          </w:tcPr>
          <w:p w:rsidR="00C05C3F" w:rsidRPr="00523FA8" w:rsidRDefault="00C05C3F" w:rsidP="000C3437">
            <w:pPr>
              <w:spacing w:line="276" w:lineRule="auto"/>
              <w:jc w:val="both"/>
            </w:pPr>
            <w:r w:rsidRPr="00523FA8">
              <w:t>универсальные скамьи 0-90 градусов</w:t>
            </w:r>
          </w:p>
        </w:tc>
        <w:tc>
          <w:tcPr>
            <w:tcW w:w="2430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:rsidTr="000C3437">
        <w:tc>
          <w:tcPr>
            <w:tcW w:w="2570" w:type="pct"/>
            <w:shd w:val="clear" w:color="auto" w:fill="auto"/>
          </w:tcPr>
          <w:p w:rsidR="00C05C3F" w:rsidRPr="00825865" w:rsidRDefault="00C05C3F" w:rsidP="000C3437">
            <w:pPr>
              <w:spacing w:line="276" w:lineRule="auto"/>
              <w:jc w:val="both"/>
            </w:pPr>
            <w:r w:rsidRPr="00825865">
              <w:rPr>
                <w:lang w:val="en-US"/>
              </w:rPr>
              <w:t>TRX</w:t>
            </w:r>
            <w:r w:rsidRPr="00825865">
              <w:t>-петли</w:t>
            </w:r>
          </w:p>
        </w:tc>
        <w:tc>
          <w:tcPr>
            <w:tcW w:w="2430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:rsidTr="000C3437">
        <w:tc>
          <w:tcPr>
            <w:tcW w:w="2570" w:type="pct"/>
            <w:shd w:val="clear" w:color="auto" w:fill="auto"/>
          </w:tcPr>
          <w:p w:rsidR="00C05C3F" w:rsidRPr="00825865" w:rsidRDefault="00C05C3F" w:rsidP="000C3437">
            <w:pPr>
              <w:spacing w:line="276" w:lineRule="auto"/>
              <w:jc w:val="both"/>
            </w:pPr>
            <w:proofErr w:type="spellStart"/>
            <w:r w:rsidRPr="00825865">
              <w:t>бодибары</w:t>
            </w:r>
            <w:proofErr w:type="spellEnd"/>
            <w:r w:rsidRPr="00825865">
              <w:t xml:space="preserve"> (4 кг и 6 кг)</w:t>
            </w:r>
          </w:p>
        </w:tc>
        <w:tc>
          <w:tcPr>
            <w:tcW w:w="2430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:rsidTr="000C3437">
        <w:tc>
          <w:tcPr>
            <w:tcW w:w="2570" w:type="pct"/>
            <w:shd w:val="clear" w:color="auto" w:fill="auto"/>
          </w:tcPr>
          <w:p w:rsidR="00C05C3F" w:rsidRPr="00825865" w:rsidRDefault="00C05C3F" w:rsidP="000C3437">
            <w:pPr>
              <w:spacing w:line="276" w:lineRule="auto"/>
              <w:jc w:val="both"/>
            </w:pPr>
            <w:r w:rsidRPr="00825865">
              <w:t>кольцевые амортизаторы (разного уровня сопротивления)</w:t>
            </w:r>
          </w:p>
        </w:tc>
        <w:tc>
          <w:tcPr>
            <w:tcW w:w="2430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:rsidTr="000C3437">
        <w:trPr>
          <w:trHeight w:val="574"/>
        </w:trPr>
        <w:tc>
          <w:tcPr>
            <w:tcW w:w="2570" w:type="pct"/>
            <w:shd w:val="clear" w:color="auto" w:fill="auto"/>
          </w:tcPr>
          <w:p w:rsidR="00C05C3F" w:rsidRPr="00372564" w:rsidRDefault="00C05C3F" w:rsidP="000C3437">
            <w:pPr>
              <w:spacing w:line="276" w:lineRule="auto"/>
              <w:jc w:val="both"/>
              <w:rPr>
                <w:highlight w:val="yellow"/>
              </w:rPr>
            </w:pPr>
            <w:r w:rsidRPr="00825865">
              <w:t>амортизаторы с ручками (разного уровня сопротивления)</w:t>
            </w:r>
          </w:p>
        </w:tc>
        <w:tc>
          <w:tcPr>
            <w:tcW w:w="2430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:rsidTr="000C3437">
        <w:tc>
          <w:tcPr>
            <w:tcW w:w="2570" w:type="pct"/>
            <w:shd w:val="clear" w:color="auto" w:fill="auto"/>
          </w:tcPr>
          <w:p w:rsidR="00C05C3F" w:rsidRPr="00372564" w:rsidRDefault="00C05C3F" w:rsidP="000C3437">
            <w:pPr>
              <w:spacing w:line="276" w:lineRule="auto"/>
              <w:jc w:val="both"/>
              <w:rPr>
                <w:highlight w:val="yellow"/>
              </w:rPr>
            </w:pPr>
            <w:r w:rsidRPr="00825865">
              <w:t xml:space="preserve">канаты для </w:t>
            </w:r>
            <w:proofErr w:type="spellStart"/>
            <w:r w:rsidRPr="00825865">
              <w:t>кроссфита</w:t>
            </w:r>
            <w:proofErr w:type="spellEnd"/>
          </w:p>
        </w:tc>
        <w:tc>
          <w:tcPr>
            <w:tcW w:w="2430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:rsidTr="000C3437">
        <w:tc>
          <w:tcPr>
            <w:tcW w:w="2570" w:type="pct"/>
            <w:shd w:val="clear" w:color="auto" w:fill="auto"/>
          </w:tcPr>
          <w:p w:rsidR="00C05C3F" w:rsidRPr="00825865" w:rsidRDefault="00C05C3F" w:rsidP="000C3437">
            <w:pPr>
              <w:spacing w:line="276" w:lineRule="auto"/>
              <w:jc w:val="both"/>
            </w:pPr>
            <w:r>
              <w:t>балансировочные доски</w:t>
            </w:r>
          </w:p>
        </w:tc>
        <w:tc>
          <w:tcPr>
            <w:tcW w:w="2430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:rsidTr="000C3437">
        <w:tc>
          <w:tcPr>
            <w:tcW w:w="2570" w:type="pct"/>
            <w:shd w:val="clear" w:color="auto" w:fill="auto"/>
          </w:tcPr>
          <w:p w:rsidR="00C05C3F" w:rsidRPr="00825865" w:rsidRDefault="00C05C3F" w:rsidP="000C3437">
            <w:pPr>
              <w:spacing w:line="276" w:lineRule="auto"/>
              <w:jc w:val="both"/>
            </w:pPr>
            <w:r>
              <w:t>барьеры легкоатлетические</w:t>
            </w:r>
          </w:p>
        </w:tc>
        <w:tc>
          <w:tcPr>
            <w:tcW w:w="2430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:rsidTr="000C3437">
        <w:tc>
          <w:tcPr>
            <w:tcW w:w="2570" w:type="pct"/>
            <w:shd w:val="clear" w:color="auto" w:fill="auto"/>
          </w:tcPr>
          <w:p w:rsidR="00C05C3F" w:rsidRPr="00372564" w:rsidRDefault="00C05C3F" w:rsidP="000C3437">
            <w:pPr>
              <w:spacing w:line="276" w:lineRule="auto"/>
              <w:jc w:val="both"/>
              <w:rPr>
                <w:highlight w:val="yellow"/>
              </w:rPr>
            </w:pPr>
            <w:r w:rsidRPr="00825865">
              <w:t>эстафетные палочки</w:t>
            </w:r>
          </w:p>
        </w:tc>
        <w:tc>
          <w:tcPr>
            <w:tcW w:w="2430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:rsidTr="000C3437">
        <w:tc>
          <w:tcPr>
            <w:tcW w:w="2570" w:type="pct"/>
            <w:shd w:val="clear" w:color="auto" w:fill="auto"/>
          </w:tcPr>
          <w:p w:rsidR="00C05C3F" w:rsidRPr="00825865" w:rsidRDefault="00C05C3F" w:rsidP="000C3437">
            <w:pPr>
              <w:spacing w:line="276" w:lineRule="auto"/>
              <w:jc w:val="both"/>
            </w:pPr>
            <w:r w:rsidRPr="00825865">
              <w:t>координационные лестницы</w:t>
            </w:r>
          </w:p>
        </w:tc>
        <w:tc>
          <w:tcPr>
            <w:tcW w:w="2430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:rsidTr="000C3437">
        <w:tc>
          <w:tcPr>
            <w:tcW w:w="2570" w:type="pct"/>
            <w:shd w:val="clear" w:color="auto" w:fill="auto"/>
          </w:tcPr>
          <w:p w:rsidR="00C05C3F" w:rsidRPr="00825865" w:rsidRDefault="00C05C3F" w:rsidP="000C3437">
            <w:pPr>
              <w:spacing w:line="276" w:lineRule="auto"/>
            </w:pPr>
            <w:r w:rsidRPr="00825865">
              <w:t>штанги разборные для аэробики</w:t>
            </w:r>
          </w:p>
        </w:tc>
        <w:tc>
          <w:tcPr>
            <w:tcW w:w="2430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</w:tbl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1.4. Участник для выполнения конкурсного задания использует оборудование: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3"/>
        <w:gridCol w:w="4518"/>
      </w:tblGrid>
      <w:tr w:rsidR="00C05C3F" w:rsidRPr="00C8637A" w:rsidTr="000C3437">
        <w:tc>
          <w:tcPr>
            <w:tcW w:w="5000" w:type="pct"/>
            <w:gridSpan w:val="2"/>
            <w:shd w:val="clear" w:color="auto" w:fill="auto"/>
          </w:tcPr>
          <w:p w:rsidR="00C05C3F" w:rsidRPr="005105CD" w:rsidRDefault="00C05C3F" w:rsidP="000C3437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5105CD">
              <w:rPr>
                <w:rFonts w:eastAsia="Times New Roman"/>
                <w:b/>
              </w:rPr>
              <w:t>Наименование оборудования</w:t>
            </w:r>
          </w:p>
        </w:tc>
      </w:tr>
      <w:tr w:rsidR="00C05C3F" w:rsidRPr="00C8637A" w:rsidTr="000C3437">
        <w:tc>
          <w:tcPr>
            <w:tcW w:w="2640" w:type="pct"/>
            <w:shd w:val="clear" w:color="auto" w:fill="auto"/>
          </w:tcPr>
          <w:p w:rsidR="00C05C3F" w:rsidRPr="00C8637A" w:rsidRDefault="00C05C3F" w:rsidP="000C3437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C8637A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2360" w:type="pct"/>
            <w:shd w:val="clear" w:color="auto" w:fill="auto"/>
          </w:tcPr>
          <w:p w:rsidR="00C05C3F" w:rsidRPr="00C8637A" w:rsidRDefault="00C05C3F" w:rsidP="000C3437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C8637A">
              <w:rPr>
                <w:rFonts w:eastAsia="Times New Roman"/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C05C3F" w:rsidRPr="00C8637A" w:rsidTr="000C3437">
        <w:tc>
          <w:tcPr>
            <w:tcW w:w="2640" w:type="pct"/>
            <w:shd w:val="clear" w:color="auto" w:fill="auto"/>
          </w:tcPr>
          <w:p w:rsidR="00C05C3F" w:rsidRPr="005105CD" w:rsidRDefault="00C05C3F" w:rsidP="000C3437">
            <w:pPr>
              <w:spacing w:line="276" w:lineRule="auto"/>
              <w:jc w:val="both"/>
            </w:pPr>
            <w:r w:rsidRPr="00C8637A">
              <w:t>н</w:t>
            </w:r>
            <w:r w:rsidRPr="005105CD">
              <w:t>оутбук</w:t>
            </w:r>
            <w:r w:rsidRPr="00C8637A">
              <w:t xml:space="preserve"> (компьютерная мышь, наушники с микрофоном, пилот)</w:t>
            </w:r>
          </w:p>
        </w:tc>
        <w:tc>
          <w:tcPr>
            <w:tcW w:w="2360" w:type="pct"/>
            <w:shd w:val="clear" w:color="auto" w:fill="auto"/>
          </w:tcPr>
          <w:p w:rsidR="00C05C3F" w:rsidRPr="00C8637A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r w:rsidRPr="00C8637A">
              <w:t>микшер и колонки</w:t>
            </w:r>
          </w:p>
        </w:tc>
      </w:tr>
      <w:tr w:rsidR="00C05C3F" w:rsidRPr="00C8637A" w:rsidTr="000C3437">
        <w:tc>
          <w:tcPr>
            <w:tcW w:w="2640" w:type="pct"/>
            <w:shd w:val="clear" w:color="auto" w:fill="auto"/>
          </w:tcPr>
          <w:p w:rsidR="00C05C3F" w:rsidRPr="00C8637A" w:rsidRDefault="00C05C3F" w:rsidP="000C3437">
            <w:pPr>
              <w:spacing w:line="276" w:lineRule="auto"/>
              <w:jc w:val="both"/>
            </w:pPr>
            <w:r w:rsidRPr="00C8637A">
              <w:t>головная гарнитура для выступления (микрофон)</w:t>
            </w:r>
          </w:p>
        </w:tc>
        <w:tc>
          <w:tcPr>
            <w:tcW w:w="2360" w:type="pct"/>
            <w:shd w:val="clear" w:color="auto" w:fill="auto"/>
          </w:tcPr>
          <w:p w:rsidR="00C05C3F" w:rsidRPr="00C8637A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r w:rsidRPr="00C8637A">
              <w:t>принтер цветной</w:t>
            </w:r>
          </w:p>
        </w:tc>
      </w:tr>
      <w:tr w:rsidR="00C05C3F" w:rsidRPr="00C8637A" w:rsidTr="000C3437">
        <w:tc>
          <w:tcPr>
            <w:tcW w:w="2640" w:type="pct"/>
            <w:shd w:val="clear" w:color="auto" w:fill="auto"/>
          </w:tcPr>
          <w:p w:rsidR="00C05C3F" w:rsidRPr="00C8637A" w:rsidRDefault="00C05C3F" w:rsidP="000C3437">
            <w:pPr>
              <w:spacing w:line="276" w:lineRule="auto"/>
              <w:jc w:val="both"/>
            </w:pPr>
            <w:r w:rsidRPr="00C8637A">
              <w:t>интерактивная система (проектор с креплением, интерактивная доска, маркеры интерактивной доски, ноутбук, компьютерная мышь)</w:t>
            </w:r>
          </w:p>
        </w:tc>
        <w:tc>
          <w:tcPr>
            <w:tcW w:w="2360" w:type="pct"/>
            <w:shd w:val="clear" w:color="auto" w:fill="auto"/>
          </w:tcPr>
          <w:p w:rsidR="00C05C3F" w:rsidRPr="00C8637A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r w:rsidRPr="00C8637A">
              <w:t>принтер черно-белый</w:t>
            </w:r>
          </w:p>
        </w:tc>
      </w:tr>
      <w:tr w:rsidR="00C05C3F" w:rsidRPr="00C8637A" w:rsidTr="000C3437">
        <w:tc>
          <w:tcPr>
            <w:tcW w:w="2640" w:type="pct"/>
            <w:shd w:val="clear" w:color="auto" w:fill="auto"/>
          </w:tcPr>
          <w:p w:rsidR="00C05C3F" w:rsidRPr="005105CD" w:rsidRDefault="00C05C3F" w:rsidP="000C3437">
            <w:pPr>
              <w:spacing w:line="276" w:lineRule="auto"/>
              <w:jc w:val="both"/>
            </w:pPr>
            <w:r w:rsidRPr="00C8637A">
              <w:t>зеркальный фотоаппарат (аккумулятор для фотоаппарата, зарядное устройство для аккумулятора, микрофон петличный, штатив)</w:t>
            </w:r>
          </w:p>
        </w:tc>
        <w:tc>
          <w:tcPr>
            <w:tcW w:w="2360" w:type="pct"/>
            <w:shd w:val="clear" w:color="auto" w:fill="auto"/>
          </w:tcPr>
          <w:p w:rsidR="00C05C3F" w:rsidRPr="00371161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C8637A" w:rsidTr="000C3437">
        <w:tc>
          <w:tcPr>
            <w:tcW w:w="2640" w:type="pct"/>
            <w:shd w:val="clear" w:color="auto" w:fill="auto"/>
          </w:tcPr>
          <w:p w:rsidR="00C05C3F" w:rsidRPr="00C8637A" w:rsidRDefault="00C05C3F" w:rsidP="000C3437">
            <w:pPr>
              <w:spacing w:line="276" w:lineRule="auto"/>
              <w:jc w:val="both"/>
            </w:pPr>
            <w:proofErr w:type="spellStart"/>
            <w:r w:rsidRPr="00C8637A">
              <w:t>кард-ридер</w:t>
            </w:r>
            <w:proofErr w:type="spellEnd"/>
            <w:r w:rsidRPr="00C8637A">
              <w:t xml:space="preserve"> для </w:t>
            </w:r>
            <w:proofErr w:type="spellStart"/>
            <w:r w:rsidRPr="00C8637A">
              <w:t>флешек</w:t>
            </w:r>
            <w:proofErr w:type="spellEnd"/>
          </w:p>
        </w:tc>
        <w:tc>
          <w:tcPr>
            <w:tcW w:w="2360" w:type="pct"/>
            <w:shd w:val="clear" w:color="auto" w:fill="auto"/>
          </w:tcPr>
          <w:p w:rsidR="00C05C3F" w:rsidRPr="00C8637A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C8637A" w:rsidTr="000C3437">
        <w:tc>
          <w:tcPr>
            <w:tcW w:w="2640" w:type="pct"/>
            <w:shd w:val="clear" w:color="auto" w:fill="auto"/>
          </w:tcPr>
          <w:p w:rsidR="00C05C3F" w:rsidRPr="00C8637A" w:rsidRDefault="00C05C3F" w:rsidP="000C3437">
            <w:pPr>
              <w:spacing w:line="276" w:lineRule="auto"/>
              <w:jc w:val="both"/>
            </w:pPr>
            <w:r w:rsidRPr="00C8637A">
              <w:t>спортивный секундомер</w:t>
            </w:r>
          </w:p>
        </w:tc>
        <w:tc>
          <w:tcPr>
            <w:tcW w:w="2360" w:type="pct"/>
            <w:shd w:val="clear" w:color="auto" w:fill="auto"/>
          </w:tcPr>
          <w:p w:rsidR="00C05C3F" w:rsidRPr="00C8637A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C8637A" w:rsidTr="000C3437">
        <w:tc>
          <w:tcPr>
            <w:tcW w:w="2640" w:type="pct"/>
            <w:shd w:val="clear" w:color="auto" w:fill="auto"/>
          </w:tcPr>
          <w:p w:rsidR="00C05C3F" w:rsidRPr="00C8637A" w:rsidRDefault="00C05C3F" w:rsidP="000C3437">
            <w:pPr>
              <w:spacing w:line="276" w:lineRule="auto"/>
              <w:jc w:val="both"/>
            </w:pPr>
            <w:r w:rsidRPr="00C8637A">
              <w:t>рулетка</w:t>
            </w:r>
          </w:p>
        </w:tc>
        <w:tc>
          <w:tcPr>
            <w:tcW w:w="2360" w:type="pct"/>
            <w:shd w:val="clear" w:color="auto" w:fill="auto"/>
          </w:tcPr>
          <w:p w:rsidR="00C05C3F" w:rsidRPr="00C8637A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C8637A" w:rsidTr="000C3437">
        <w:tc>
          <w:tcPr>
            <w:tcW w:w="2640" w:type="pct"/>
            <w:shd w:val="clear" w:color="auto" w:fill="auto"/>
          </w:tcPr>
          <w:p w:rsidR="00C05C3F" w:rsidRPr="00C8637A" w:rsidRDefault="00C05C3F" w:rsidP="000C3437">
            <w:pPr>
              <w:spacing w:line="276" w:lineRule="auto"/>
              <w:jc w:val="both"/>
            </w:pPr>
            <w:r w:rsidRPr="00C8637A">
              <w:lastRenderedPageBreak/>
              <w:t>калькулятор</w:t>
            </w:r>
          </w:p>
        </w:tc>
        <w:tc>
          <w:tcPr>
            <w:tcW w:w="2360" w:type="pct"/>
            <w:shd w:val="clear" w:color="auto" w:fill="auto"/>
          </w:tcPr>
          <w:p w:rsidR="00C05C3F" w:rsidRPr="00C8637A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C8637A" w:rsidTr="000C3437">
        <w:tc>
          <w:tcPr>
            <w:tcW w:w="2640" w:type="pct"/>
            <w:shd w:val="clear" w:color="auto" w:fill="auto"/>
          </w:tcPr>
          <w:p w:rsidR="00C05C3F" w:rsidRPr="00C8637A" w:rsidRDefault="00C05C3F" w:rsidP="000C3437">
            <w:pPr>
              <w:spacing w:line="276" w:lineRule="auto"/>
              <w:jc w:val="both"/>
            </w:pPr>
            <w:r w:rsidRPr="00C8637A">
              <w:t>планшет</w:t>
            </w:r>
          </w:p>
        </w:tc>
        <w:tc>
          <w:tcPr>
            <w:tcW w:w="2360" w:type="pct"/>
            <w:shd w:val="clear" w:color="auto" w:fill="auto"/>
          </w:tcPr>
          <w:p w:rsidR="00C05C3F" w:rsidRPr="00C8637A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C8637A" w:rsidTr="000C3437">
        <w:tc>
          <w:tcPr>
            <w:tcW w:w="2640" w:type="pct"/>
            <w:shd w:val="clear" w:color="auto" w:fill="auto"/>
          </w:tcPr>
          <w:p w:rsidR="00C05C3F" w:rsidRPr="00C8637A" w:rsidRDefault="00C05C3F" w:rsidP="000C3437">
            <w:pPr>
              <w:spacing w:line="276" w:lineRule="auto"/>
              <w:jc w:val="both"/>
            </w:pPr>
            <w:r w:rsidRPr="00C8637A">
              <w:t>умные весы</w:t>
            </w:r>
          </w:p>
        </w:tc>
        <w:tc>
          <w:tcPr>
            <w:tcW w:w="2360" w:type="pct"/>
            <w:shd w:val="clear" w:color="auto" w:fill="auto"/>
          </w:tcPr>
          <w:p w:rsidR="00C05C3F" w:rsidRPr="00C8637A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C8637A" w:rsidTr="000C3437">
        <w:tc>
          <w:tcPr>
            <w:tcW w:w="2640" w:type="pct"/>
            <w:shd w:val="clear" w:color="auto" w:fill="auto"/>
          </w:tcPr>
          <w:p w:rsidR="00C05C3F" w:rsidRPr="00C8637A" w:rsidRDefault="00C05C3F" w:rsidP="000C3437">
            <w:pPr>
              <w:spacing w:line="276" w:lineRule="auto"/>
              <w:jc w:val="both"/>
            </w:pPr>
            <w:r w:rsidRPr="00C8637A">
              <w:t>умные браслеты</w:t>
            </w:r>
          </w:p>
        </w:tc>
        <w:tc>
          <w:tcPr>
            <w:tcW w:w="2360" w:type="pct"/>
            <w:shd w:val="clear" w:color="auto" w:fill="auto"/>
          </w:tcPr>
          <w:p w:rsidR="00C05C3F" w:rsidRPr="00C8637A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C8637A" w:rsidTr="000C3437">
        <w:tc>
          <w:tcPr>
            <w:tcW w:w="2640" w:type="pct"/>
            <w:shd w:val="clear" w:color="auto" w:fill="auto"/>
          </w:tcPr>
          <w:p w:rsidR="00C05C3F" w:rsidRPr="00C8637A" w:rsidRDefault="00C05C3F" w:rsidP="000C3437">
            <w:pPr>
              <w:spacing w:line="276" w:lineRule="auto"/>
              <w:jc w:val="both"/>
            </w:pPr>
            <w:r w:rsidRPr="00C8637A">
              <w:t>автоматический тонометр</w:t>
            </w:r>
          </w:p>
        </w:tc>
        <w:tc>
          <w:tcPr>
            <w:tcW w:w="2360" w:type="pct"/>
            <w:shd w:val="clear" w:color="auto" w:fill="auto"/>
          </w:tcPr>
          <w:p w:rsidR="00C05C3F" w:rsidRPr="00C8637A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C8637A" w:rsidTr="000C3437">
        <w:tc>
          <w:tcPr>
            <w:tcW w:w="2640" w:type="pct"/>
            <w:shd w:val="clear" w:color="auto" w:fill="auto"/>
          </w:tcPr>
          <w:p w:rsidR="00C05C3F" w:rsidRPr="005105CD" w:rsidRDefault="00C05C3F" w:rsidP="000C3437">
            <w:pPr>
              <w:spacing w:line="276" w:lineRule="auto"/>
              <w:jc w:val="both"/>
            </w:pPr>
            <w:r w:rsidRPr="00C8637A">
              <w:t>портативный анализатор состава тела человека (автоматический ростомер, принтер)</w:t>
            </w:r>
          </w:p>
        </w:tc>
        <w:tc>
          <w:tcPr>
            <w:tcW w:w="2360" w:type="pct"/>
            <w:shd w:val="clear" w:color="auto" w:fill="auto"/>
          </w:tcPr>
          <w:p w:rsidR="00C05C3F" w:rsidRPr="00371161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C8637A" w:rsidTr="000C3437">
        <w:tc>
          <w:tcPr>
            <w:tcW w:w="2640" w:type="pct"/>
            <w:shd w:val="clear" w:color="auto" w:fill="auto"/>
          </w:tcPr>
          <w:p w:rsidR="00C05C3F" w:rsidRPr="00C8637A" w:rsidRDefault="00C05C3F" w:rsidP="000C3437">
            <w:pPr>
              <w:spacing w:line="276" w:lineRule="auto"/>
              <w:jc w:val="both"/>
            </w:pPr>
            <w:r w:rsidRPr="00C8637A">
              <w:t>спирометр</w:t>
            </w:r>
          </w:p>
        </w:tc>
        <w:tc>
          <w:tcPr>
            <w:tcW w:w="2360" w:type="pct"/>
            <w:shd w:val="clear" w:color="auto" w:fill="auto"/>
          </w:tcPr>
          <w:p w:rsidR="00C05C3F" w:rsidRPr="00C8637A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C8637A" w:rsidTr="000C3437">
        <w:tc>
          <w:tcPr>
            <w:tcW w:w="2640" w:type="pct"/>
            <w:shd w:val="clear" w:color="auto" w:fill="auto"/>
          </w:tcPr>
          <w:p w:rsidR="00C05C3F" w:rsidRPr="00C8637A" w:rsidRDefault="00C05C3F" w:rsidP="000C3437">
            <w:pPr>
              <w:spacing w:line="276" w:lineRule="auto"/>
              <w:jc w:val="both"/>
            </w:pPr>
            <w:r w:rsidRPr="00C8637A">
              <w:t>динамометр</w:t>
            </w:r>
          </w:p>
        </w:tc>
        <w:tc>
          <w:tcPr>
            <w:tcW w:w="2360" w:type="pct"/>
            <w:shd w:val="clear" w:color="auto" w:fill="auto"/>
          </w:tcPr>
          <w:p w:rsidR="00C05C3F" w:rsidRPr="00C8637A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C8637A" w:rsidTr="000C3437">
        <w:tc>
          <w:tcPr>
            <w:tcW w:w="2640" w:type="pct"/>
            <w:shd w:val="clear" w:color="auto" w:fill="auto"/>
          </w:tcPr>
          <w:p w:rsidR="00C05C3F" w:rsidRPr="00C8637A" w:rsidRDefault="00C05C3F" w:rsidP="000C3437">
            <w:pPr>
              <w:spacing w:line="276" w:lineRule="auto"/>
              <w:jc w:val="both"/>
            </w:pPr>
            <w:r w:rsidRPr="00C8637A">
              <w:t>диагностическая сетка с каркасом</w:t>
            </w:r>
          </w:p>
        </w:tc>
        <w:tc>
          <w:tcPr>
            <w:tcW w:w="2360" w:type="pct"/>
            <w:shd w:val="clear" w:color="auto" w:fill="auto"/>
          </w:tcPr>
          <w:p w:rsidR="00C05C3F" w:rsidRPr="00C8637A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</w:tbl>
    <w:p w:rsidR="00C05C3F" w:rsidRPr="005105CD" w:rsidRDefault="00C05C3F" w:rsidP="00C05C3F">
      <w:pPr>
        <w:spacing w:line="276" w:lineRule="auto"/>
        <w:ind w:firstLine="709"/>
        <w:jc w:val="both"/>
      </w:pP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1.5. При вып</w:t>
      </w:r>
      <w:r w:rsidR="00976197">
        <w:t>олнении конкурсного задания на конкурсант</w:t>
      </w:r>
      <w:r w:rsidRPr="00DE739C">
        <w:t>а могут воздействовать следующие вредные и (или) опасные факторы: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Физические:</w:t>
      </w:r>
    </w:p>
    <w:p w:rsidR="00C05C3F" w:rsidRPr="00C2510C" w:rsidRDefault="00C05C3F" w:rsidP="00C05C3F">
      <w:pPr>
        <w:pStyle w:val="ad"/>
        <w:spacing w:line="276" w:lineRule="auto"/>
        <w:ind w:left="0" w:firstLine="709"/>
        <w:jc w:val="both"/>
      </w:pPr>
      <w:r w:rsidRPr="00C2510C">
        <w:t xml:space="preserve">- травмы при выполнении упражнений с неисправным спортивным инвентарем и оборудованием; </w:t>
      </w:r>
    </w:p>
    <w:p w:rsidR="00C05C3F" w:rsidRPr="00C2510C" w:rsidRDefault="00C05C3F" w:rsidP="00C05C3F">
      <w:pPr>
        <w:pStyle w:val="ad"/>
        <w:spacing w:line="276" w:lineRule="auto"/>
        <w:ind w:left="0" w:firstLine="709"/>
        <w:jc w:val="both"/>
      </w:pPr>
      <w:r w:rsidRPr="00C2510C">
        <w:t xml:space="preserve">- травмы при выполнении </w:t>
      </w:r>
      <w:proofErr w:type="spellStart"/>
      <w:r w:rsidRPr="00C2510C">
        <w:t>травмоопасных</w:t>
      </w:r>
      <w:proofErr w:type="spellEnd"/>
      <w:r w:rsidRPr="00C2510C">
        <w:t xml:space="preserve"> физических упражнений без использования страховки и гимнастических матов;</w:t>
      </w:r>
    </w:p>
    <w:p w:rsidR="00C05C3F" w:rsidRPr="00C2510C" w:rsidRDefault="00C05C3F" w:rsidP="00C05C3F">
      <w:pPr>
        <w:pStyle w:val="ad"/>
        <w:spacing w:line="276" w:lineRule="auto"/>
        <w:ind w:left="0" w:firstLine="709"/>
        <w:jc w:val="both"/>
      </w:pPr>
      <w:r w:rsidRPr="00C2510C">
        <w:t>- большие физические нагрузки, не соответствующие возрастной категории и уров</w:t>
      </w:r>
      <w:r>
        <w:t>ню подготовленности актер</w:t>
      </w:r>
      <w:r w:rsidRPr="00C2510C">
        <w:t>ов (волонтеров);</w:t>
      </w:r>
    </w:p>
    <w:p w:rsidR="00C05C3F" w:rsidRPr="00C2510C" w:rsidRDefault="00C05C3F" w:rsidP="00C05C3F">
      <w:pPr>
        <w:pStyle w:val="ad"/>
        <w:spacing w:line="276" w:lineRule="auto"/>
        <w:ind w:left="0" w:firstLine="709"/>
        <w:jc w:val="both"/>
      </w:pPr>
      <w:r w:rsidRPr="00C2510C">
        <w:t>- травмы при падении на скользком покрытии;</w:t>
      </w:r>
    </w:p>
    <w:p w:rsidR="00C05C3F" w:rsidRPr="00C2510C" w:rsidRDefault="00C05C3F" w:rsidP="00C05C3F">
      <w:pPr>
        <w:pStyle w:val="ad"/>
        <w:spacing w:line="276" w:lineRule="auto"/>
        <w:ind w:left="0" w:firstLine="709"/>
        <w:jc w:val="both"/>
      </w:pPr>
      <w:r w:rsidRPr="00C2510C">
        <w:t>- травмы при нахождении в зоне броска во время упражнений с мячами;</w:t>
      </w:r>
    </w:p>
    <w:p w:rsidR="00C05C3F" w:rsidRPr="00C2510C" w:rsidRDefault="00C05C3F" w:rsidP="00C05C3F">
      <w:pPr>
        <w:pStyle w:val="ad"/>
        <w:spacing w:line="276" w:lineRule="auto"/>
        <w:ind w:left="0" w:firstLine="709"/>
        <w:jc w:val="both"/>
      </w:pPr>
      <w:r w:rsidRPr="00C2510C">
        <w:t>- травмы при столкновениях, нарушении правил проведения игр, при падениях на площадке.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Психологические:</w:t>
      </w:r>
    </w:p>
    <w:p w:rsidR="00C05C3F" w:rsidRPr="00C2510C" w:rsidRDefault="00C05C3F" w:rsidP="00C05C3F">
      <w:pPr>
        <w:spacing w:line="276" w:lineRule="auto"/>
        <w:ind w:firstLine="709"/>
        <w:jc w:val="both"/>
      </w:pPr>
      <w:r w:rsidRPr="00DE739C">
        <w:t>-</w:t>
      </w:r>
      <w:r>
        <w:t xml:space="preserve"> </w:t>
      </w:r>
      <w:r w:rsidRPr="00C2510C">
        <w:t xml:space="preserve">напряжение внимания при работе с программным обеспечением </w:t>
      </w:r>
      <w:proofErr w:type="spellStart"/>
      <w:r w:rsidRPr="00C2510C">
        <w:t>Audacity</w:t>
      </w:r>
      <w:proofErr w:type="spellEnd"/>
      <w:r w:rsidRPr="00C2510C">
        <w:t xml:space="preserve">, SMART </w:t>
      </w:r>
      <w:proofErr w:type="spellStart"/>
      <w:r w:rsidRPr="00C2510C">
        <w:t>Notebook</w:t>
      </w:r>
      <w:proofErr w:type="spellEnd"/>
      <w:r w:rsidRPr="00C2510C">
        <w:t xml:space="preserve">, </w:t>
      </w:r>
      <w:proofErr w:type="spellStart"/>
      <w:r w:rsidRPr="00C2510C">
        <w:t>Windows</w:t>
      </w:r>
      <w:proofErr w:type="spellEnd"/>
      <w:r w:rsidRPr="00C2510C">
        <w:t xml:space="preserve"> </w:t>
      </w:r>
      <w:proofErr w:type="spellStart"/>
      <w:r w:rsidRPr="00C2510C">
        <w:t>Movie</w:t>
      </w:r>
      <w:proofErr w:type="spellEnd"/>
      <w:r w:rsidRPr="00C2510C">
        <w:t xml:space="preserve"> </w:t>
      </w:r>
      <w:proofErr w:type="spellStart"/>
      <w:r w:rsidRPr="00C2510C">
        <w:t>Maker</w:t>
      </w:r>
      <w:proofErr w:type="spellEnd"/>
      <w:r w:rsidRPr="00C2510C">
        <w:t xml:space="preserve">, MAGIX </w:t>
      </w:r>
      <w:proofErr w:type="spellStart"/>
      <w:r w:rsidRPr="00C2510C">
        <w:t>Movie</w:t>
      </w:r>
      <w:proofErr w:type="spellEnd"/>
      <w:r w:rsidRPr="00C2510C">
        <w:t xml:space="preserve"> </w:t>
      </w:r>
      <w:proofErr w:type="spellStart"/>
      <w:r w:rsidRPr="00C2510C">
        <w:t>Edit</w:t>
      </w:r>
      <w:proofErr w:type="spellEnd"/>
      <w:r w:rsidRPr="00C2510C">
        <w:t xml:space="preserve"> </w:t>
      </w:r>
      <w:proofErr w:type="spellStart"/>
      <w:r w:rsidRPr="00C2510C">
        <w:t>Pro</w:t>
      </w:r>
      <w:proofErr w:type="spellEnd"/>
      <w:r w:rsidRPr="00C2510C">
        <w:t>;</w:t>
      </w:r>
    </w:p>
    <w:p w:rsidR="00C05C3F" w:rsidRPr="00C2510C" w:rsidRDefault="00C05C3F" w:rsidP="00C05C3F">
      <w:pPr>
        <w:spacing w:line="276" w:lineRule="auto"/>
        <w:ind w:firstLine="709"/>
        <w:jc w:val="both"/>
      </w:pPr>
      <w:r w:rsidRPr="00C2510C">
        <w:t>- повышенная ответственность при подготовке и демонстрации конкурсного задания.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1.6. Применяемые во время выполнения конкурсного задания средства индивидуальной защиты:</w:t>
      </w:r>
    </w:p>
    <w:p w:rsidR="00C05C3F" w:rsidRPr="00C2510C" w:rsidRDefault="00C05C3F" w:rsidP="00C05C3F">
      <w:pPr>
        <w:spacing w:line="276" w:lineRule="auto"/>
        <w:ind w:firstLine="709"/>
        <w:jc w:val="both"/>
      </w:pPr>
      <w:r w:rsidRPr="00C2510C">
        <w:t>- спортивный костюм;</w:t>
      </w:r>
    </w:p>
    <w:p w:rsidR="00C05C3F" w:rsidRDefault="00C05C3F" w:rsidP="00C05C3F">
      <w:pPr>
        <w:spacing w:line="276" w:lineRule="auto"/>
        <w:ind w:firstLine="709"/>
        <w:jc w:val="both"/>
      </w:pPr>
      <w:r w:rsidRPr="00C2510C">
        <w:t>- спортивная обувь с нескользкой подошвой</w:t>
      </w:r>
      <w:r>
        <w:t>;</w:t>
      </w:r>
    </w:p>
    <w:p w:rsidR="00C05C3F" w:rsidRPr="00A738E2" w:rsidRDefault="00C05C3F" w:rsidP="00C05C3F">
      <w:pPr>
        <w:spacing w:line="276" w:lineRule="auto"/>
        <w:ind w:firstLine="709"/>
        <w:jc w:val="both"/>
      </w:pPr>
      <w:r w:rsidRPr="00A738E2">
        <w:t>- медицинская маска;</w:t>
      </w:r>
    </w:p>
    <w:p w:rsidR="00C05C3F" w:rsidRPr="00FD3289" w:rsidRDefault="00C05C3F" w:rsidP="00C05C3F">
      <w:pPr>
        <w:spacing w:line="276" w:lineRule="auto"/>
        <w:ind w:firstLine="709"/>
        <w:jc w:val="both"/>
      </w:pPr>
      <w:r w:rsidRPr="00C8637A">
        <w:t>-</w:t>
      </w:r>
      <w:r w:rsidRPr="00A738E2">
        <w:t xml:space="preserve"> одноразовые перчатки.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1.7. Знаки безопасности, используемые на рабочем месте, для обозначения присутствующих опасностей:</w:t>
      </w:r>
    </w:p>
    <w:p w:rsidR="00C05C3F" w:rsidRPr="00C2510C" w:rsidRDefault="00C05C3F" w:rsidP="00C05C3F">
      <w:pPr>
        <w:pStyle w:val="ac"/>
        <w:spacing w:before="0" w:beforeAutospacing="0" w:after="0" w:afterAutospacing="0" w:line="276" w:lineRule="auto"/>
        <w:ind w:firstLine="709"/>
      </w:pPr>
      <w:r w:rsidRPr="00C2510C">
        <w:t>-</w:t>
      </w:r>
      <w:r w:rsidRPr="00C2510C">
        <w:rPr>
          <w:color w:val="000000"/>
          <w:u w:val="single"/>
        </w:rPr>
        <w:t xml:space="preserve"> F 04 Огнетушитель        </w:t>
      </w:r>
      <w:r w:rsidRPr="00C2510C">
        <w:t xml:space="preserve">                                          </w:t>
      </w:r>
      <w:r w:rsidRPr="00C2510C">
        <w:rPr>
          <w:noProof/>
        </w:rPr>
        <w:drawing>
          <wp:inline distT="0" distB="0" distL="0" distR="0">
            <wp:extent cx="452120" cy="436880"/>
            <wp:effectExtent l="0" t="0" r="508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C3F" w:rsidRPr="00C2510C" w:rsidRDefault="00C05C3F" w:rsidP="00C05C3F">
      <w:pPr>
        <w:spacing w:line="276" w:lineRule="auto"/>
        <w:ind w:firstLine="709"/>
        <w:jc w:val="both"/>
      </w:pPr>
      <w:r w:rsidRPr="00C2510C">
        <w:t xml:space="preserve">- </w:t>
      </w:r>
      <w:r w:rsidRPr="00C2510C">
        <w:rPr>
          <w:color w:val="000000"/>
          <w:u w:val="single"/>
        </w:rPr>
        <w:t> E 22 Указатель выхода</w:t>
      </w:r>
      <w:r w:rsidRPr="00C2510C">
        <w:t xml:space="preserve">                                         </w:t>
      </w:r>
      <w:r w:rsidRPr="00C2510C">
        <w:rPr>
          <w:noProof/>
        </w:rPr>
        <w:drawing>
          <wp:inline distT="0" distB="0" distL="0" distR="0">
            <wp:extent cx="767080" cy="4114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C3F" w:rsidRPr="00C2510C" w:rsidRDefault="00C05C3F" w:rsidP="00C05C3F">
      <w:pPr>
        <w:spacing w:line="276" w:lineRule="auto"/>
        <w:ind w:firstLine="709"/>
        <w:jc w:val="both"/>
      </w:pPr>
      <w:r w:rsidRPr="00C2510C">
        <w:t xml:space="preserve">- </w:t>
      </w:r>
      <w:r w:rsidRPr="00C2510C">
        <w:rPr>
          <w:color w:val="000000"/>
          <w:u w:val="single"/>
        </w:rPr>
        <w:t>E 23 Указатель запасного выхода</w:t>
      </w:r>
      <w:r w:rsidRPr="00C2510C">
        <w:t xml:space="preserve">                        </w:t>
      </w:r>
      <w:r w:rsidRPr="00C2510C">
        <w:rPr>
          <w:noProof/>
        </w:rPr>
        <w:drawing>
          <wp:inline distT="0" distB="0" distL="0" distR="0">
            <wp:extent cx="812800" cy="436880"/>
            <wp:effectExtent l="0" t="0" r="635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C3F" w:rsidRPr="00C2510C" w:rsidRDefault="00C05C3F" w:rsidP="00C05C3F">
      <w:pPr>
        <w:spacing w:line="276" w:lineRule="auto"/>
        <w:ind w:firstLine="709"/>
        <w:jc w:val="both"/>
      </w:pPr>
      <w:r w:rsidRPr="00C2510C">
        <w:lastRenderedPageBreak/>
        <w:t xml:space="preserve">- </w:t>
      </w:r>
      <w:r w:rsidRPr="00C2510C">
        <w:rPr>
          <w:color w:val="000000"/>
          <w:u w:val="single"/>
        </w:rPr>
        <w:t xml:space="preserve">EC 01 Аптечка первой медицинской помощи      </w:t>
      </w:r>
      <w:r w:rsidRPr="00C2510C">
        <w:t xml:space="preserve"> </w:t>
      </w:r>
      <w:r w:rsidRPr="00C2510C">
        <w:rPr>
          <w:noProof/>
        </w:rPr>
        <w:drawing>
          <wp:inline distT="0" distB="0" distL="0" distR="0">
            <wp:extent cx="467360" cy="46228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C3F" w:rsidRPr="00C2510C" w:rsidRDefault="00C05C3F" w:rsidP="00C05C3F">
      <w:pPr>
        <w:spacing w:line="276" w:lineRule="auto"/>
        <w:ind w:firstLine="709"/>
        <w:jc w:val="both"/>
      </w:pPr>
      <w:r w:rsidRPr="00C2510C">
        <w:t xml:space="preserve">- </w:t>
      </w:r>
      <w:r w:rsidRPr="00C2510C">
        <w:rPr>
          <w:color w:val="000000"/>
          <w:u w:val="single"/>
        </w:rPr>
        <w:t>P 01 Запрещается курить</w:t>
      </w:r>
      <w:r w:rsidRPr="00C2510C">
        <w:t xml:space="preserve">                                         </w:t>
      </w:r>
      <w:r w:rsidR="00D23AC2" w:rsidRPr="00C2510C">
        <w:fldChar w:fldCharType="begin"/>
      </w:r>
      <w:r w:rsidRPr="00C2510C">
        <w:instrText xml:space="preserve"> INCLUDEPICTURE "https://studfiles.net/html/2706/32/html_qBHtLJCsya.KhkT/img-9S7d9T.jpg" \* MERGEFORMATINET </w:instrText>
      </w:r>
      <w:r w:rsidR="00D23AC2" w:rsidRPr="00C2510C">
        <w:fldChar w:fldCharType="separate"/>
      </w:r>
      <w:r w:rsidR="00D23AC2">
        <w:fldChar w:fldCharType="begin"/>
      </w:r>
      <w:r w:rsidR="002824E3">
        <w:instrText xml:space="preserve"> INCLUDEPICTURE  "https://studfiles.net/html/2706/32/html_qBHtLJCsya.KhkT/img-9S7d9T.jpg" \* MERGEFORMATINET </w:instrText>
      </w:r>
      <w:r w:rsidR="00D23AC2">
        <w:fldChar w:fldCharType="separate"/>
      </w:r>
      <w:r w:rsidR="00D23AC2">
        <w:fldChar w:fldCharType="begin"/>
      </w:r>
      <w:r w:rsidR="00B13547">
        <w:instrText xml:space="preserve"> INCLUDEPICTURE  "https://studfiles.net/html/2706/32/html_qBHtLJCsya.KhkT/img-9S7d9T.jpg" \* MERGEFORMATINET </w:instrText>
      </w:r>
      <w:r w:rsidR="00D23AC2">
        <w:fldChar w:fldCharType="separate"/>
      </w:r>
      <w:r w:rsidR="00D23AC2">
        <w:fldChar w:fldCharType="begin"/>
      </w:r>
      <w:r w:rsidR="00E35E77">
        <w:instrText xml:space="preserve"> INCLUDEPICTURE  "https://studfiles.net/html/2706/32/html_qBHtLJCsya.KhkT/img-9S7d9T.jpg" \* MERGEFORMATINET </w:instrText>
      </w:r>
      <w:r w:rsidR="00D23AC2">
        <w:fldChar w:fldCharType="separate"/>
      </w:r>
      <w:r w:rsidR="00D23AC2">
        <w:fldChar w:fldCharType="begin"/>
      </w:r>
      <w:r w:rsidR="00AC3260">
        <w:instrText xml:space="preserve"> INCLUDEPICTURE  "https://studfiles.net/html/2706/32/html_qBHtLJCsya.KhkT/img-9S7d9T.jpg" \* MERGEFORMATINET </w:instrText>
      </w:r>
      <w:r w:rsidR="00D23AC2">
        <w:fldChar w:fldCharType="separate"/>
      </w:r>
      <w:r w:rsidR="00E4192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.6pt;height:38.6pt;mso-width-percent:0;mso-height-percent:0;mso-width-percent:0;mso-height-percent:0">
            <v:imagedata r:id="rId9" r:href="rId10"/>
          </v:shape>
        </w:pict>
      </w:r>
      <w:r w:rsidR="00D23AC2">
        <w:fldChar w:fldCharType="end"/>
      </w:r>
      <w:r w:rsidR="00D23AC2">
        <w:fldChar w:fldCharType="end"/>
      </w:r>
      <w:r w:rsidR="00D23AC2">
        <w:fldChar w:fldCharType="end"/>
      </w:r>
      <w:r w:rsidR="00D23AC2">
        <w:fldChar w:fldCharType="end"/>
      </w:r>
      <w:r w:rsidR="00D23AC2" w:rsidRPr="00C2510C">
        <w:fldChar w:fldCharType="end"/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В помещении </w:t>
      </w:r>
      <w:r w:rsidRPr="00C2510C">
        <w:t>комнаты экспертов</w:t>
      </w:r>
      <w:r w:rsidRPr="00DE739C"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</w:t>
      </w:r>
      <w:r w:rsidRPr="00A738E2">
        <w:t>доврачебной</w:t>
      </w:r>
      <w:r>
        <w:t xml:space="preserve"> </w:t>
      </w:r>
      <w:r w:rsidRPr="00DE739C">
        <w:t>помощи, самопомощи в случаях получения травмы.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В случае возникновения несчастного случая или болезни </w:t>
      </w:r>
      <w:r w:rsidR="00976197">
        <w:t>конкурсант</w:t>
      </w:r>
      <w:r w:rsidRPr="00DE739C">
        <w:t xml:space="preserve">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</w:t>
      </w:r>
      <w:r w:rsidR="00976197">
        <w:t>конкурсанта</w:t>
      </w:r>
      <w:r w:rsidRPr="00DE739C">
        <w:t xml:space="preserve"> от дальнейшего участия в Чемпионате в</w:t>
      </w:r>
      <w:r>
        <w:t xml:space="preserve"> </w:t>
      </w:r>
      <w:r w:rsidRPr="00DE739C">
        <w:t xml:space="preserve">виду болезни или несчастного случая, он получит баллы за любую завершенную работу. </w:t>
      </w:r>
    </w:p>
    <w:p w:rsidR="00C05C3F" w:rsidRPr="002824E3" w:rsidRDefault="00C05C3F" w:rsidP="00C05C3F">
      <w:pPr>
        <w:spacing w:line="276" w:lineRule="auto"/>
        <w:ind w:firstLine="709"/>
        <w:jc w:val="both"/>
      </w:pPr>
      <w:r w:rsidRPr="00DE739C">
        <w:t xml:space="preserve">Вышеуказанные случаи подлежат обязательной </w:t>
      </w:r>
      <w:r w:rsidRPr="002824E3">
        <w:t>регистрации в Форме регистрации несчастных случаев и в Форме регистрации перерывов в работе.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2824E3">
        <w:t>1.9</w:t>
      </w:r>
      <w:r w:rsidR="00976197" w:rsidRPr="002824E3">
        <w:t>. Конкурсанты</w:t>
      </w:r>
      <w:r w:rsidRPr="002824E3">
        <w:t>, допустившие невыполнение или нарушение инструкции по охране труда, привлекаются к ответственности в соответствии с Регламентом чемпионата.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Несоблюдение </w:t>
      </w:r>
      <w:r w:rsidR="00976197">
        <w:t>конкурсант</w:t>
      </w:r>
      <w:r w:rsidRPr="00DE739C">
        <w:t>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C05C3F" w:rsidRPr="00DE739C" w:rsidRDefault="00C05C3F" w:rsidP="00C05C3F">
      <w:pPr>
        <w:spacing w:line="276" w:lineRule="auto"/>
        <w:ind w:firstLine="709"/>
        <w:jc w:val="both"/>
      </w:pPr>
    </w:p>
    <w:p w:rsidR="00C05C3F" w:rsidRPr="00DE739C" w:rsidRDefault="00C05C3F" w:rsidP="00C05C3F">
      <w:pPr>
        <w:pStyle w:val="2"/>
        <w:spacing w:before="0" w:after="0" w:line="276" w:lineRule="auto"/>
        <w:ind w:firstLine="709"/>
        <w:rPr>
          <w:rFonts w:ascii="Times New Roman" w:hAnsi="Times New Roman"/>
          <w:sz w:val="24"/>
          <w:szCs w:val="24"/>
        </w:rPr>
      </w:pPr>
      <w:bookmarkStart w:id="3" w:name="_Toc507427597"/>
      <w:r w:rsidRPr="00DE739C">
        <w:rPr>
          <w:rFonts w:ascii="Times New Roman" w:hAnsi="Times New Roman"/>
          <w:sz w:val="24"/>
          <w:szCs w:val="24"/>
        </w:rPr>
        <w:t>2.Требования охраны труда перед началом работы</w:t>
      </w:r>
      <w:bookmarkEnd w:id="3"/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Перед началом работы </w:t>
      </w:r>
      <w:r w:rsidR="00976197">
        <w:t>конкурсанты</w:t>
      </w:r>
      <w:r w:rsidRPr="00DE739C">
        <w:t xml:space="preserve"> должны выполнить следующее: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2.1. В день </w:t>
      </w:r>
      <w:r>
        <w:t>конкурсантов</w:t>
      </w:r>
      <w:r w:rsidRPr="00DE739C">
        <w:t xml:space="preserve">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</w:t>
      </w:r>
      <w:r w:rsidR="00976197">
        <w:t>О</w:t>
      </w:r>
      <w:r w:rsidRPr="00DE739C">
        <w:t>писанием компетенции.</w:t>
      </w:r>
    </w:p>
    <w:p w:rsidR="00C05C3F" w:rsidRPr="00C2510C" w:rsidRDefault="00C05C3F" w:rsidP="00C05C3F">
      <w:pPr>
        <w:spacing w:line="276" w:lineRule="auto"/>
        <w:ind w:firstLine="709"/>
        <w:jc w:val="both"/>
      </w:pPr>
      <w:r w:rsidRPr="003D089A">
        <w:t xml:space="preserve">Надеть медицинскую маску, спортивную форму и спортивную обувь с нескользкой подошвой. 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По окончании ознакомительного периода, </w:t>
      </w:r>
      <w:r w:rsidR="00546005">
        <w:t>конкурсанты</w:t>
      </w:r>
      <w:r w:rsidR="00546005" w:rsidRPr="00DE739C">
        <w:t xml:space="preserve"> </w:t>
      </w:r>
      <w:r w:rsidRPr="00DE739C">
        <w:t xml:space="preserve">подтверждают свое ознакомление со всеми процессами, подписав лист прохождения инструктажа по работе на оборудовании по форме, </w:t>
      </w:r>
      <w:r w:rsidRPr="002824E3">
        <w:t>определенной Оргкомитетом.</w:t>
      </w:r>
      <w:r w:rsidRPr="00DE739C">
        <w:t xml:space="preserve"> 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2.2. Подготовить рабочее место</w:t>
      </w:r>
      <w:r>
        <w:t>, проверить внешним осмотром</w:t>
      </w:r>
      <w:r w:rsidRPr="00DE739C">
        <w:t>:</w:t>
      </w:r>
    </w:p>
    <w:p w:rsidR="00C05C3F" w:rsidRPr="00C2510C" w:rsidRDefault="00C05C3F" w:rsidP="00C05C3F">
      <w:pPr>
        <w:spacing w:line="276" w:lineRule="auto"/>
        <w:ind w:firstLine="709"/>
        <w:jc w:val="both"/>
      </w:pPr>
      <w:r w:rsidRPr="00C2510C">
        <w:t xml:space="preserve">- отсутствие посторонних предметов на рабочем месте и вокруг него; </w:t>
      </w:r>
    </w:p>
    <w:p w:rsidR="00C05C3F" w:rsidRPr="00C2510C" w:rsidRDefault="00C05C3F" w:rsidP="00C05C3F">
      <w:pPr>
        <w:spacing w:line="276" w:lineRule="auto"/>
        <w:ind w:firstLine="709"/>
        <w:jc w:val="both"/>
      </w:pPr>
      <w:r w:rsidRPr="00C2510C">
        <w:t xml:space="preserve">- состояние полов (отсутствие выбоин, неровностей, скользкости, открытых трапов, посторонних предметов); </w:t>
      </w:r>
    </w:p>
    <w:p w:rsidR="00C05C3F" w:rsidRPr="00C2510C" w:rsidRDefault="00C05C3F" w:rsidP="00C05C3F">
      <w:pPr>
        <w:spacing w:line="276" w:lineRule="auto"/>
        <w:ind w:firstLine="709"/>
        <w:jc w:val="both"/>
      </w:pPr>
      <w:r w:rsidRPr="00C2510C">
        <w:t xml:space="preserve">- исправность применяемого спортивного инвентаря и оборудования; </w:t>
      </w:r>
    </w:p>
    <w:p w:rsidR="00C05C3F" w:rsidRDefault="00C05C3F" w:rsidP="00C05C3F">
      <w:pPr>
        <w:spacing w:line="276" w:lineRule="auto"/>
        <w:ind w:firstLine="709"/>
        <w:jc w:val="both"/>
        <w:rPr>
          <w:color w:val="000000"/>
        </w:rPr>
      </w:pPr>
      <w:r w:rsidRPr="00C2510C">
        <w:t>- п</w:t>
      </w:r>
      <w:r w:rsidRPr="00C2510C">
        <w:rPr>
          <w:color w:val="000000"/>
        </w:rPr>
        <w:t>роверить надежность установки оборудования.</w:t>
      </w:r>
    </w:p>
    <w:p w:rsidR="00C05C3F" w:rsidRPr="00C2510C" w:rsidRDefault="00C05C3F" w:rsidP="00C05C3F">
      <w:pPr>
        <w:spacing w:line="276" w:lineRule="auto"/>
        <w:ind w:firstLine="709"/>
        <w:jc w:val="both"/>
      </w:pPr>
      <w:r w:rsidRPr="00C2510C">
        <w:t xml:space="preserve">Обо всех обнаруженных неисправностях спортивного инвентаря и оборудования, электропроводки и других неполадках сообщить </w:t>
      </w:r>
      <w:r w:rsidR="00546005">
        <w:t>э</w:t>
      </w:r>
      <w:r>
        <w:t>ксперт</w:t>
      </w:r>
      <w:r w:rsidR="00546005">
        <w:t>у, ответственному</w:t>
      </w:r>
      <w:r>
        <w:t xml:space="preserve"> за ОТ и ТБ, </w:t>
      </w:r>
      <w:r w:rsidRPr="00C2510C">
        <w:t>и приступить к работе только после их устранения.</w:t>
      </w:r>
    </w:p>
    <w:p w:rsidR="00C05C3F" w:rsidRPr="00C2510C" w:rsidRDefault="00C05C3F" w:rsidP="00C05C3F">
      <w:pPr>
        <w:spacing w:line="276" w:lineRule="auto"/>
        <w:ind w:firstLine="709"/>
        <w:jc w:val="both"/>
      </w:pPr>
      <w:r>
        <w:t>Провести разминку.</w:t>
      </w:r>
    </w:p>
    <w:p w:rsidR="00C05C3F" w:rsidRDefault="00C05C3F" w:rsidP="00C05C3F">
      <w:pPr>
        <w:spacing w:line="276" w:lineRule="auto"/>
        <w:ind w:firstLine="709"/>
        <w:jc w:val="both"/>
      </w:pPr>
      <w:r w:rsidRPr="00DE739C">
        <w:lastRenderedPageBreak/>
        <w:t xml:space="preserve">2.3. Подготовить </w:t>
      </w:r>
      <w:r>
        <w:t xml:space="preserve">спортивный инвентарь </w:t>
      </w:r>
      <w:r w:rsidRPr="00DE739C">
        <w:t>и оборудование</w:t>
      </w:r>
      <w:r>
        <w:t>,</w:t>
      </w:r>
      <w:r w:rsidRPr="00DE739C">
        <w:t xml:space="preserve"> разрешенное к самостоятельной работе:</w:t>
      </w:r>
    </w:p>
    <w:p w:rsidR="00C05C3F" w:rsidRPr="00DE739C" w:rsidRDefault="00C05C3F" w:rsidP="00C05C3F">
      <w:pPr>
        <w:spacing w:line="276" w:lineRule="auto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5"/>
        <w:gridCol w:w="5806"/>
      </w:tblGrid>
      <w:tr w:rsidR="00C05C3F" w:rsidRPr="00DE739C" w:rsidTr="000C3437">
        <w:trPr>
          <w:tblHeader/>
        </w:trPr>
        <w:tc>
          <w:tcPr>
            <w:tcW w:w="1967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 xml:space="preserve">Наименование </w:t>
            </w:r>
            <w:r w:rsidRPr="00E35354">
              <w:rPr>
                <w:b/>
              </w:rPr>
              <w:t>спортивного инвентаря</w:t>
            </w:r>
            <w:r w:rsidRPr="00DE739C">
              <w:rPr>
                <w:rFonts w:eastAsia="Times New Roman"/>
                <w:b/>
              </w:rPr>
              <w:t xml:space="preserve"> или оборудования</w:t>
            </w:r>
          </w:p>
        </w:tc>
        <w:tc>
          <w:tcPr>
            <w:tcW w:w="3033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Правила подготовки к выполнению конкурсного задания</w:t>
            </w:r>
          </w:p>
        </w:tc>
      </w:tr>
      <w:tr w:rsidR="00C05C3F" w:rsidRPr="00DE739C" w:rsidTr="000C3437">
        <w:trPr>
          <w:tblHeader/>
        </w:trPr>
        <w:tc>
          <w:tcPr>
            <w:tcW w:w="1967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rPr>
                <w:rFonts w:eastAsia="Times New Roman"/>
                <w:b/>
              </w:rPr>
            </w:pPr>
            <w:r>
              <w:t>К</w:t>
            </w:r>
            <w:r w:rsidRPr="00372564">
              <w:t>онусы и фишки для футбола</w:t>
            </w:r>
          </w:p>
        </w:tc>
        <w:tc>
          <w:tcPr>
            <w:tcW w:w="3033" w:type="pct"/>
            <w:shd w:val="clear" w:color="auto" w:fill="auto"/>
          </w:tcPr>
          <w:p w:rsidR="00C05C3F" w:rsidRPr="00C2510C" w:rsidRDefault="00C05C3F" w:rsidP="000C3437">
            <w:pPr>
              <w:spacing w:line="276" w:lineRule="auto"/>
              <w:jc w:val="both"/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>, выступов;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  <w:r>
              <w:t xml:space="preserve"> </w:t>
            </w:r>
          </w:p>
        </w:tc>
      </w:tr>
      <w:tr w:rsidR="00C05C3F" w:rsidRPr="00DE739C" w:rsidTr="000C3437">
        <w:trPr>
          <w:tblHeader/>
        </w:trPr>
        <w:tc>
          <w:tcPr>
            <w:tcW w:w="1967" w:type="pct"/>
            <w:shd w:val="clear" w:color="auto" w:fill="auto"/>
          </w:tcPr>
          <w:p w:rsidR="00C05C3F" w:rsidRPr="00372564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Маты гимнастические</w:t>
            </w:r>
          </w:p>
        </w:tc>
        <w:tc>
          <w:tcPr>
            <w:tcW w:w="3033" w:type="pct"/>
            <w:shd w:val="clear" w:color="auto" w:fill="auto"/>
          </w:tcPr>
          <w:p w:rsidR="00C05C3F" w:rsidRPr="00C2510C" w:rsidRDefault="00C05C3F" w:rsidP="000C3437">
            <w:pPr>
              <w:spacing w:line="276" w:lineRule="auto"/>
              <w:jc w:val="both"/>
            </w:pPr>
            <w:r>
              <w:t xml:space="preserve">Проверить чистоту и отсутствие неровностей, </w:t>
            </w:r>
            <w:r w:rsidRPr="00C2510C">
              <w:t>разрывов</w:t>
            </w:r>
            <w:r>
              <w:t xml:space="preserve"> между матами</w:t>
            </w:r>
            <w:r w:rsidRPr="00C2510C">
              <w:t>; разме</w:t>
            </w:r>
            <w:r>
              <w:t xml:space="preserve">стить </w:t>
            </w:r>
            <w:r w:rsidRPr="00C2510C">
              <w:t xml:space="preserve">на площадке 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C05C3F" w:rsidRPr="00DE739C" w:rsidTr="000C3437">
        <w:trPr>
          <w:tblHeader/>
        </w:trPr>
        <w:tc>
          <w:tcPr>
            <w:tcW w:w="1967" w:type="pct"/>
            <w:shd w:val="clear" w:color="auto" w:fill="auto"/>
          </w:tcPr>
          <w:p w:rsidR="00C05C3F" w:rsidRPr="00372564" w:rsidRDefault="00C05C3F" w:rsidP="000C3437">
            <w:pPr>
              <w:spacing w:line="276" w:lineRule="auto"/>
              <w:rPr>
                <w:rFonts w:eastAsia="Times New Roman"/>
                <w:highlight w:val="yellow"/>
              </w:rPr>
            </w:pPr>
            <w:r w:rsidRPr="00372564">
              <w:t>Мячи: баскетбольные, волейбольные, футбольные, малые, теннисные</w:t>
            </w:r>
          </w:p>
        </w:tc>
        <w:tc>
          <w:tcPr>
            <w:tcW w:w="3033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отскок</w:t>
            </w:r>
            <w:r>
              <w:t xml:space="preserve"> мяча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C05C3F" w:rsidRPr="00DE739C" w:rsidTr="000C3437">
        <w:trPr>
          <w:tblHeader/>
        </w:trPr>
        <w:tc>
          <w:tcPr>
            <w:tcW w:w="1967" w:type="pct"/>
            <w:shd w:val="clear" w:color="auto" w:fill="auto"/>
          </w:tcPr>
          <w:p w:rsidR="00C05C3F" w:rsidRPr="00372564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 xml:space="preserve">Обручи </w:t>
            </w:r>
          </w:p>
        </w:tc>
        <w:tc>
          <w:tcPr>
            <w:tcW w:w="3033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>, выступов;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C05C3F" w:rsidRPr="00DE739C" w:rsidTr="000C3437">
        <w:trPr>
          <w:tblHeader/>
        </w:trPr>
        <w:tc>
          <w:tcPr>
            <w:tcW w:w="1967" w:type="pct"/>
            <w:shd w:val="clear" w:color="auto" w:fill="auto"/>
          </w:tcPr>
          <w:p w:rsidR="00C05C3F" w:rsidRPr="00372564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Гимнастические палки</w:t>
            </w:r>
          </w:p>
        </w:tc>
        <w:tc>
          <w:tcPr>
            <w:tcW w:w="3033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>, выступов;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C05C3F" w:rsidRPr="00DE739C" w:rsidTr="000C3437">
        <w:trPr>
          <w:tblHeader/>
        </w:trPr>
        <w:tc>
          <w:tcPr>
            <w:tcW w:w="1967" w:type="pct"/>
            <w:shd w:val="clear" w:color="auto" w:fill="auto"/>
          </w:tcPr>
          <w:p w:rsidR="00C05C3F" w:rsidRPr="00372564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Скакалки</w:t>
            </w:r>
          </w:p>
        </w:tc>
        <w:tc>
          <w:tcPr>
            <w:tcW w:w="3033" w:type="pct"/>
            <w:shd w:val="clear" w:color="auto" w:fill="auto"/>
          </w:tcPr>
          <w:p w:rsidR="00C05C3F" w:rsidRPr="00C2510C" w:rsidRDefault="00C05C3F" w:rsidP="000C3437">
            <w:pPr>
              <w:spacing w:line="276" w:lineRule="auto"/>
              <w:jc w:val="both"/>
            </w:pPr>
            <w:r>
              <w:t>Проверить отсутствие</w:t>
            </w:r>
            <w:r w:rsidRPr="00C2510C">
              <w:t xml:space="preserve"> узлов;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</w:t>
            </w:r>
            <w:r>
              <w:t>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C05C3F" w:rsidRPr="00DE739C" w:rsidTr="000C3437">
        <w:trPr>
          <w:tblHeader/>
        </w:trPr>
        <w:tc>
          <w:tcPr>
            <w:tcW w:w="1967" w:type="pct"/>
            <w:shd w:val="clear" w:color="auto" w:fill="auto"/>
          </w:tcPr>
          <w:p w:rsidR="00C05C3F" w:rsidRPr="00372564" w:rsidRDefault="00C05C3F" w:rsidP="000C3437">
            <w:pPr>
              <w:spacing w:line="276" w:lineRule="auto"/>
              <w:jc w:val="both"/>
            </w:pPr>
            <w:r w:rsidRPr="00372564">
              <w:t>Гимнастические коврики</w:t>
            </w:r>
          </w:p>
        </w:tc>
        <w:tc>
          <w:tcPr>
            <w:tcW w:w="3033" w:type="pct"/>
            <w:shd w:val="clear" w:color="auto" w:fill="auto"/>
          </w:tcPr>
          <w:p w:rsidR="00C05C3F" w:rsidRPr="00C2510C" w:rsidRDefault="00C05C3F" w:rsidP="000C3437">
            <w:pPr>
              <w:spacing w:line="276" w:lineRule="auto"/>
              <w:jc w:val="both"/>
            </w:pPr>
            <w:r>
              <w:t>Проверить чистоту и отсутствие неровностей</w:t>
            </w:r>
            <w:r w:rsidRPr="00C2510C">
              <w:t>; разме</w:t>
            </w:r>
            <w:r>
              <w:t xml:space="preserve">стить </w:t>
            </w:r>
            <w:r w:rsidRPr="00C2510C">
              <w:t xml:space="preserve">на площадке 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C05C3F" w:rsidRPr="00DE739C" w:rsidTr="000C3437">
        <w:trPr>
          <w:tblHeader/>
        </w:trPr>
        <w:tc>
          <w:tcPr>
            <w:tcW w:w="1967" w:type="pct"/>
            <w:shd w:val="clear" w:color="auto" w:fill="auto"/>
          </w:tcPr>
          <w:p w:rsidR="00C05C3F" w:rsidRPr="00372564" w:rsidRDefault="00C05C3F" w:rsidP="000C3437">
            <w:pPr>
              <w:spacing w:line="276" w:lineRule="auto"/>
              <w:jc w:val="both"/>
            </w:pPr>
            <w:r w:rsidRPr="00372564">
              <w:t>Гимнастические скамейки</w:t>
            </w:r>
          </w:p>
        </w:tc>
        <w:tc>
          <w:tcPr>
            <w:tcW w:w="3033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>, выступов;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C05C3F" w:rsidRPr="00DE739C" w:rsidTr="000C3437">
        <w:trPr>
          <w:tblHeader/>
        </w:trPr>
        <w:tc>
          <w:tcPr>
            <w:tcW w:w="1967" w:type="pct"/>
            <w:shd w:val="clear" w:color="auto" w:fill="auto"/>
          </w:tcPr>
          <w:p w:rsidR="00C05C3F" w:rsidRPr="00372564" w:rsidRDefault="00C05C3F" w:rsidP="000C3437">
            <w:pPr>
              <w:spacing w:line="276" w:lineRule="auto"/>
              <w:jc w:val="both"/>
            </w:pPr>
            <w:r w:rsidRPr="00372564">
              <w:lastRenderedPageBreak/>
              <w:t>Гантели весом 0,5 кг, 1 кг и 2 кг</w:t>
            </w:r>
          </w:p>
        </w:tc>
        <w:tc>
          <w:tcPr>
            <w:tcW w:w="3033" w:type="pct"/>
            <w:shd w:val="clear" w:color="auto" w:fill="auto"/>
          </w:tcPr>
          <w:p w:rsidR="00C05C3F" w:rsidRPr="00C2510C" w:rsidRDefault="00C05C3F" w:rsidP="000C3437">
            <w:pPr>
              <w:spacing w:line="276" w:lineRule="auto"/>
              <w:jc w:val="both"/>
            </w:pPr>
            <w:r>
              <w:t xml:space="preserve">Проверить </w:t>
            </w:r>
            <w:r w:rsidRPr="00C2510C">
              <w:t>целостность покрытия;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  <w:r>
              <w:t xml:space="preserve">; вес инвентаря подбирать с учетом подготовленности актера-волонтера </w:t>
            </w:r>
          </w:p>
        </w:tc>
      </w:tr>
      <w:tr w:rsidR="00C05C3F" w:rsidRPr="00DE739C" w:rsidTr="000C3437">
        <w:trPr>
          <w:tblHeader/>
        </w:trPr>
        <w:tc>
          <w:tcPr>
            <w:tcW w:w="1967" w:type="pct"/>
            <w:shd w:val="clear" w:color="auto" w:fill="auto"/>
          </w:tcPr>
          <w:p w:rsidR="00C05C3F" w:rsidRPr="00372564" w:rsidRDefault="00C05C3F" w:rsidP="000C3437">
            <w:pPr>
              <w:spacing w:line="276" w:lineRule="auto"/>
              <w:jc w:val="both"/>
            </w:pPr>
            <w:r w:rsidRPr="00372564">
              <w:t>Утяжелители</w:t>
            </w:r>
          </w:p>
        </w:tc>
        <w:tc>
          <w:tcPr>
            <w:tcW w:w="3033" w:type="pct"/>
            <w:shd w:val="clear" w:color="auto" w:fill="auto"/>
          </w:tcPr>
          <w:p w:rsidR="00C05C3F" w:rsidRPr="00C2510C" w:rsidRDefault="00C05C3F" w:rsidP="000C3437">
            <w:pPr>
              <w:spacing w:line="276" w:lineRule="auto"/>
              <w:jc w:val="both"/>
            </w:pPr>
            <w:r>
              <w:t xml:space="preserve">Проверить </w:t>
            </w:r>
            <w:r w:rsidRPr="00C2510C">
              <w:t>целостность покрытия;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  <w:r>
              <w:t xml:space="preserve">; вес утяжеления подбирать с учетом подготовленности актера-волонтера </w:t>
            </w:r>
          </w:p>
        </w:tc>
      </w:tr>
      <w:tr w:rsidR="00C05C3F" w:rsidRPr="00DE739C" w:rsidTr="000C3437">
        <w:trPr>
          <w:tblHeader/>
        </w:trPr>
        <w:tc>
          <w:tcPr>
            <w:tcW w:w="1967" w:type="pct"/>
            <w:shd w:val="clear" w:color="auto" w:fill="auto"/>
          </w:tcPr>
          <w:p w:rsidR="00C05C3F" w:rsidRPr="00372564" w:rsidRDefault="00C05C3F" w:rsidP="000C3437">
            <w:pPr>
              <w:spacing w:line="276" w:lineRule="auto"/>
              <w:jc w:val="both"/>
            </w:pPr>
            <w:r w:rsidRPr="00372564">
              <w:t>Степ-платформы</w:t>
            </w:r>
          </w:p>
        </w:tc>
        <w:tc>
          <w:tcPr>
            <w:tcW w:w="3033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2510C">
              <w:t>Обеспечить нескользкую поверхность;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C05C3F" w:rsidRPr="00DE739C" w:rsidTr="000C3437">
        <w:trPr>
          <w:tblHeader/>
        </w:trPr>
        <w:tc>
          <w:tcPr>
            <w:tcW w:w="1967" w:type="pct"/>
            <w:shd w:val="clear" w:color="auto" w:fill="auto"/>
          </w:tcPr>
          <w:p w:rsidR="00C05C3F" w:rsidRPr="00C2510C" w:rsidRDefault="00C05C3F" w:rsidP="000C3437">
            <w:pPr>
              <w:spacing w:line="276" w:lineRule="auto"/>
              <w:jc w:val="both"/>
            </w:pPr>
            <w:r w:rsidRPr="00C2510C">
              <w:t>Гимнастические мячи (</w:t>
            </w:r>
            <w:proofErr w:type="spellStart"/>
            <w:r w:rsidRPr="00C2510C">
              <w:t>фитболы</w:t>
            </w:r>
            <w:proofErr w:type="spellEnd"/>
            <w:r w:rsidRPr="00C2510C">
              <w:t xml:space="preserve">) </w:t>
            </w:r>
          </w:p>
        </w:tc>
        <w:tc>
          <w:tcPr>
            <w:tcW w:w="3033" w:type="pct"/>
            <w:shd w:val="clear" w:color="auto" w:fill="auto"/>
          </w:tcPr>
          <w:p w:rsidR="00C05C3F" w:rsidRPr="00C2510C" w:rsidRDefault="00C05C3F" w:rsidP="000C3437">
            <w:pPr>
              <w:spacing w:line="276" w:lineRule="auto"/>
              <w:jc w:val="both"/>
            </w:pPr>
            <w:r>
              <w:t xml:space="preserve">Проверить наличие </w:t>
            </w:r>
            <w:r w:rsidRPr="00C2510C">
              <w:t>достаточн</w:t>
            </w:r>
            <w:r>
              <w:t>ой</w:t>
            </w:r>
            <w:r w:rsidRPr="00C2510C">
              <w:t xml:space="preserve"> упругост</w:t>
            </w:r>
            <w:r>
              <w:t>и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C05C3F" w:rsidRPr="00DE739C" w:rsidTr="000C3437">
        <w:trPr>
          <w:tblHeader/>
        </w:trPr>
        <w:tc>
          <w:tcPr>
            <w:tcW w:w="1967" w:type="pct"/>
            <w:shd w:val="clear" w:color="auto" w:fill="auto"/>
          </w:tcPr>
          <w:p w:rsidR="00C05C3F" w:rsidRPr="00372564" w:rsidRDefault="00C05C3F" w:rsidP="000C3437">
            <w:pPr>
              <w:spacing w:line="276" w:lineRule="auto"/>
              <w:jc w:val="both"/>
              <w:rPr>
                <w:highlight w:val="yellow"/>
              </w:rPr>
            </w:pPr>
            <w:r w:rsidRPr="00372564">
              <w:t>Ринги (изотонические кольца)</w:t>
            </w:r>
          </w:p>
        </w:tc>
        <w:tc>
          <w:tcPr>
            <w:tcW w:w="3033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неровностей, выступов, наличие упругих свойств;</w:t>
            </w:r>
            <w:r w:rsidRPr="00C2510C">
              <w:t xml:space="preserve">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C05C3F" w:rsidRPr="00DE739C" w:rsidTr="000C3437">
        <w:trPr>
          <w:tblHeader/>
        </w:trPr>
        <w:tc>
          <w:tcPr>
            <w:tcW w:w="1967" w:type="pct"/>
            <w:shd w:val="clear" w:color="auto" w:fill="auto"/>
          </w:tcPr>
          <w:p w:rsidR="00C05C3F" w:rsidRPr="00372564" w:rsidRDefault="00C05C3F" w:rsidP="000C3437">
            <w:pPr>
              <w:spacing w:line="276" w:lineRule="auto"/>
              <w:jc w:val="both"/>
            </w:pPr>
            <w:r w:rsidRPr="00372564">
              <w:t>Роллы (цилиндры)</w:t>
            </w:r>
          </w:p>
        </w:tc>
        <w:tc>
          <w:tcPr>
            <w:tcW w:w="3033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>, выступов;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C05C3F" w:rsidRPr="00DE739C" w:rsidTr="000C3437">
        <w:trPr>
          <w:tblHeader/>
        </w:trPr>
        <w:tc>
          <w:tcPr>
            <w:tcW w:w="1967" w:type="pct"/>
            <w:shd w:val="clear" w:color="auto" w:fill="auto"/>
          </w:tcPr>
          <w:p w:rsidR="00C05C3F" w:rsidRPr="00825865" w:rsidRDefault="00C05C3F" w:rsidP="000C3437">
            <w:pPr>
              <w:spacing w:line="276" w:lineRule="auto"/>
              <w:jc w:val="both"/>
            </w:pPr>
            <w:r w:rsidRPr="00825865">
              <w:t>Ремни для йоги</w:t>
            </w:r>
          </w:p>
        </w:tc>
        <w:tc>
          <w:tcPr>
            <w:tcW w:w="3033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разрывов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C05C3F" w:rsidRPr="00DE739C" w:rsidTr="000C3437">
        <w:trPr>
          <w:tblHeader/>
        </w:trPr>
        <w:tc>
          <w:tcPr>
            <w:tcW w:w="1967" w:type="pct"/>
            <w:shd w:val="clear" w:color="auto" w:fill="auto"/>
          </w:tcPr>
          <w:p w:rsidR="00C05C3F" w:rsidRPr="00825865" w:rsidRDefault="00C05C3F" w:rsidP="000C3437">
            <w:pPr>
              <w:spacing w:line="276" w:lineRule="auto"/>
              <w:jc w:val="both"/>
            </w:pPr>
            <w:r w:rsidRPr="00825865">
              <w:t>Блоки для йоги</w:t>
            </w:r>
          </w:p>
        </w:tc>
        <w:tc>
          <w:tcPr>
            <w:tcW w:w="3033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 и выступов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C05C3F" w:rsidRPr="00DE739C" w:rsidTr="000C3437">
        <w:trPr>
          <w:tblHeader/>
        </w:trPr>
        <w:tc>
          <w:tcPr>
            <w:tcW w:w="1967" w:type="pct"/>
            <w:shd w:val="clear" w:color="auto" w:fill="auto"/>
          </w:tcPr>
          <w:p w:rsidR="00C05C3F" w:rsidRPr="00825865" w:rsidRDefault="00C05C3F" w:rsidP="000C3437">
            <w:pPr>
              <w:spacing w:line="276" w:lineRule="auto"/>
              <w:jc w:val="both"/>
            </w:pPr>
            <w:proofErr w:type="spellStart"/>
            <w:r>
              <w:lastRenderedPageBreak/>
              <w:t>Б</w:t>
            </w:r>
            <w:r w:rsidRPr="00825865">
              <w:t>олстеры</w:t>
            </w:r>
            <w:proofErr w:type="spellEnd"/>
          </w:p>
        </w:tc>
        <w:tc>
          <w:tcPr>
            <w:tcW w:w="3033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>, выступов;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C05C3F" w:rsidRPr="00DE739C" w:rsidTr="000C3437">
        <w:trPr>
          <w:tblHeader/>
        </w:trPr>
        <w:tc>
          <w:tcPr>
            <w:tcW w:w="1967" w:type="pct"/>
            <w:shd w:val="clear" w:color="auto" w:fill="auto"/>
          </w:tcPr>
          <w:p w:rsidR="00C05C3F" w:rsidRPr="00825865" w:rsidRDefault="00C05C3F" w:rsidP="000C3437">
            <w:pPr>
              <w:spacing w:line="276" w:lineRule="auto"/>
              <w:jc w:val="both"/>
            </w:pPr>
            <w:r w:rsidRPr="00825865">
              <w:t>Мячи массажные</w:t>
            </w:r>
          </w:p>
        </w:tc>
        <w:tc>
          <w:tcPr>
            <w:tcW w:w="3033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>Проверить целостность мяча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C05C3F" w:rsidRPr="00DE739C" w:rsidTr="000C3437">
        <w:trPr>
          <w:tblHeader/>
        </w:trPr>
        <w:tc>
          <w:tcPr>
            <w:tcW w:w="1967" w:type="pct"/>
            <w:shd w:val="clear" w:color="auto" w:fill="auto"/>
          </w:tcPr>
          <w:p w:rsidR="00C05C3F" w:rsidRPr="00825865" w:rsidRDefault="00C05C3F" w:rsidP="000C3437">
            <w:pPr>
              <w:spacing w:line="276" w:lineRule="auto"/>
              <w:jc w:val="both"/>
            </w:pPr>
            <w:r w:rsidRPr="00825865">
              <w:t>Медицинские мячи весом 1 кг и 2 кг</w:t>
            </w:r>
          </w:p>
        </w:tc>
        <w:tc>
          <w:tcPr>
            <w:tcW w:w="3033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разрывов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  <w:r>
              <w:t>; вес инвентаря подбирать с учетом подготовленности актера-волонтера</w:t>
            </w:r>
          </w:p>
        </w:tc>
      </w:tr>
      <w:tr w:rsidR="00C05C3F" w:rsidRPr="00DE739C" w:rsidTr="000C3437">
        <w:trPr>
          <w:tblHeader/>
        </w:trPr>
        <w:tc>
          <w:tcPr>
            <w:tcW w:w="1967" w:type="pct"/>
            <w:shd w:val="clear" w:color="auto" w:fill="auto"/>
          </w:tcPr>
          <w:p w:rsidR="00C05C3F" w:rsidRPr="00825865" w:rsidRDefault="00C05C3F" w:rsidP="000C3437">
            <w:pPr>
              <w:spacing w:line="276" w:lineRule="auto"/>
            </w:pPr>
            <w:r w:rsidRPr="00825865">
              <w:t xml:space="preserve">Полусферы гимнастические </w:t>
            </w:r>
            <w:proofErr w:type="spellStart"/>
            <w:r w:rsidRPr="00825865">
              <w:rPr>
                <w:lang w:val="en-US"/>
              </w:rPr>
              <w:t>bosu</w:t>
            </w:r>
            <w:proofErr w:type="spellEnd"/>
          </w:p>
        </w:tc>
        <w:tc>
          <w:tcPr>
            <w:tcW w:w="3033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2510C">
              <w:t>Обеспечить нескользкую поверхность;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C05C3F" w:rsidRPr="00DE739C" w:rsidTr="000C3437">
        <w:trPr>
          <w:tblHeader/>
        </w:trPr>
        <w:tc>
          <w:tcPr>
            <w:tcW w:w="1967" w:type="pct"/>
            <w:shd w:val="clear" w:color="auto" w:fill="auto"/>
          </w:tcPr>
          <w:p w:rsidR="00C05C3F" w:rsidRPr="00825865" w:rsidRDefault="00C05C3F" w:rsidP="000C3437">
            <w:pPr>
              <w:spacing w:line="276" w:lineRule="auto"/>
            </w:pPr>
            <w:r>
              <w:t>Набор из 3-4 кольцевых ленточных мини-эспандеров</w:t>
            </w:r>
          </w:p>
        </w:tc>
        <w:tc>
          <w:tcPr>
            <w:tcW w:w="3033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разрывов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C05C3F" w:rsidRPr="00DE739C" w:rsidTr="000C3437">
        <w:trPr>
          <w:tblHeader/>
        </w:trPr>
        <w:tc>
          <w:tcPr>
            <w:tcW w:w="1967" w:type="pct"/>
            <w:shd w:val="clear" w:color="auto" w:fill="auto"/>
          </w:tcPr>
          <w:p w:rsidR="00C05C3F" w:rsidRDefault="00C05C3F" w:rsidP="000C3437">
            <w:pPr>
              <w:spacing w:line="276" w:lineRule="auto"/>
            </w:pPr>
            <w:r>
              <w:t>Эспандеры ленточные</w:t>
            </w:r>
          </w:p>
        </w:tc>
        <w:tc>
          <w:tcPr>
            <w:tcW w:w="3033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разрывов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C05C3F" w:rsidRPr="00DE739C" w:rsidTr="000C3437">
        <w:trPr>
          <w:tblHeader/>
        </w:trPr>
        <w:tc>
          <w:tcPr>
            <w:tcW w:w="1967" w:type="pct"/>
            <w:shd w:val="clear" w:color="auto" w:fill="auto"/>
          </w:tcPr>
          <w:p w:rsidR="00C05C3F" w:rsidRPr="00825865" w:rsidRDefault="00C05C3F" w:rsidP="000C3437">
            <w:pPr>
              <w:spacing w:line="276" w:lineRule="auto"/>
              <w:jc w:val="both"/>
            </w:pPr>
            <w:r>
              <w:t>М</w:t>
            </w:r>
            <w:r w:rsidRPr="00825865">
              <w:t xml:space="preserve">ногофункциональная рама (навесная мишень и крепление, скамья для пресса навесная, </w:t>
            </w:r>
            <w:proofErr w:type="spellStart"/>
            <w:r w:rsidRPr="00825865">
              <w:t>ребаундер</w:t>
            </w:r>
            <w:proofErr w:type="spellEnd"/>
            <w:r w:rsidRPr="00825865">
              <w:t xml:space="preserve"> реактор для мячей)</w:t>
            </w:r>
          </w:p>
        </w:tc>
        <w:tc>
          <w:tcPr>
            <w:tcW w:w="3033" w:type="pct"/>
            <w:shd w:val="clear" w:color="auto" w:fill="auto"/>
          </w:tcPr>
          <w:p w:rsidR="00C05C3F" w:rsidRDefault="00C05C3F" w:rsidP="000C3437">
            <w:pPr>
              <w:spacing w:line="276" w:lineRule="auto"/>
              <w:jc w:val="both"/>
            </w:pPr>
            <w:r>
              <w:t xml:space="preserve">Проверить: </w:t>
            </w:r>
          </w:p>
          <w:p w:rsidR="00C05C3F" w:rsidRDefault="00C05C3F" w:rsidP="000C3437">
            <w:pPr>
              <w:spacing w:line="276" w:lineRule="auto"/>
              <w:jc w:val="both"/>
            </w:pPr>
            <w:r>
              <w:t>- устойчивость конструкции многофункциональной рамы;</w:t>
            </w:r>
          </w:p>
          <w:p w:rsidR="00C05C3F" w:rsidRDefault="00C05C3F" w:rsidP="000C3437">
            <w:pPr>
              <w:spacing w:line="276" w:lineRule="auto"/>
              <w:jc w:val="both"/>
            </w:pPr>
            <w:r>
              <w:t xml:space="preserve">- устойчивость и угол крепления скамьи для пресса с учетом антропометрических данных волонтера-актера; </w:t>
            </w:r>
          </w:p>
          <w:p w:rsidR="00C05C3F" w:rsidRPr="00C2510C" w:rsidRDefault="00C05C3F" w:rsidP="000C3437">
            <w:pPr>
              <w:spacing w:line="276" w:lineRule="auto"/>
              <w:jc w:val="both"/>
            </w:pPr>
            <w:r>
              <w:t xml:space="preserve">- дополнительное оборудование к многофункциональной раме </w:t>
            </w:r>
            <w:r w:rsidRPr="00C2510C">
              <w:t>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C05C3F" w:rsidRPr="00DE739C" w:rsidTr="000C3437">
        <w:trPr>
          <w:tblHeader/>
        </w:trPr>
        <w:tc>
          <w:tcPr>
            <w:tcW w:w="1967" w:type="pct"/>
            <w:shd w:val="clear" w:color="auto" w:fill="auto"/>
          </w:tcPr>
          <w:p w:rsidR="00C05C3F" w:rsidRPr="00523FA8" w:rsidRDefault="00C05C3F" w:rsidP="000C3437">
            <w:pPr>
              <w:spacing w:line="276" w:lineRule="auto"/>
              <w:jc w:val="both"/>
            </w:pPr>
            <w:r w:rsidRPr="00523FA8">
              <w:t>Универсальные скамьи 0-90 градусов</w:t>
            </w:r>
          </w:p>
        </w:tc>
        <w:tc>
          <w:tcPr>
            <w:tcW w:w="3033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2510C">
              <w:t>Разместить</w:t>
            </w:r>
            <w:r>
              <w:t xml:space="preserve">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C05C3F" w:rsidRPr="00DE739C" w:rsidTr="000C3437">
        <w:trPr>
          <w:tblHeader/>
        </w:trPr>
        <w:tc>
          <w:tcPr>
            <w:tcW w:w="1967" w:type="pct"/>
            <w:shd w:val="clear" w:color="auto" w:fill="auto"/>
          </w:tcPr>
          <w:p w:rsidR="00C05C3F" w:rsidRPr="00523FA8" w:rsidDel="00F947F2" w:rsidRDefault="00C05C3F" w:rsidP="000C3437">
            <w:pPr>
              <w:spacing w:line="276" w:lineRule="auto"/>
              <w:jc w:val="both"/>
            </w:pPr>
            <w:r>
              <w:lastRenderedPageBreak/>
              <w:t>Скамья с интегрированными гантелями</w:t>
            </w:r>
          </w:p>
        </w:tc>
        <w:tc>
          <w:tcPr>
            <w:tcW w:w="3033" w:type="pct"/>
            <w:shd w:val="clear" w:color="auto" w:fill="auto"/>
          </w:tcPr>
          <w:p w:rsidR="00C05C3F" w:rsidRPr="00C2510C" w:rsidDel="00F947F2" w:rsidRDefault="00C05C3F" w:rsidP="000C3437">
            <w:pPr>
              <w:spacing w:line="276" w:lineRule="auto"/>
              <w:jc w:val="both"/>
            </w:pPr>
            <w:r w:rsidRPr="00C2510C">
              <w:t>Разместить</w:t>
            </w:r>
            <w:r>
              <w:t xml:space="preserve">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C05C3F" w:rsidRPr="00DE739C" w:rsidTr="000C3437">
        <w:trPr>
          <w:tblHeader/>
        </w:trPr>
        <w:tc>
          <w:tcPr>
            <w:tcW w:w="1967" w:type="pct"/>
            <w:shd w:val="clear" w:color="auto" w:fill="auto"/>
          </w:tcPr>
          <w:p w:rsidR="00C05C3F" w:rsidRPr="00523FA8" w:rsidDel="00F947F2" w:rsidRDefault="00C05C3F" w:rsidP="000C3437">
            <w:pPr>
              <w:spacing w:line="276" w:lineRule="auto"/>
              <w:jc w:val="both"/>
            </w:pPr>
            <w:r>
              <w:t>Балансировочные доски</w:t>
            </w:r>
          </w:p>
        </w:tc>
        <w:tc>
          <w:tcPr>
            <w:tcW w:w="3033" w:type="pct"/>
            <w:shd w:val="clear" w:color="auto" w:fill="auto"/>
          </w:tcPr>
          <w:p w:rsidR="00C05C3F" w:rsidRPr="00C2510C" w:rsidDel="00F947F2" w:rsidRDefault="00C05C3F" w:rsidP="000C3437">
            <w:pPr>
              <w:spacing w:line="276" w:lineRule="auto"/>
              <w:jc w:val="both"/>
            </w:pPr>
            <w:r w:rsidRPr="00C2510C">
              <w:t>Разместить</w:t>
            </w:r>
            <w:r>
              <w:t xml:space="preserve">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C05C3F" w:rsidRPr="00DE739C" w:rsidTr="000C3437">
        <w:trPr>
          <w:tblHeader/>
        </w:trPr>
        <w:tc>
          <w:tcPr>
            <w:tcW w:w="1967" w:type="pct"/>
            <w:shd w:val="clear" w:color="auto" w:fill="auto"/>
          </w:tcPr>
          <w:p w:rsidR="00C05C3F" w:rsidRPr="00825865" w:rsidRDefault="00C05C3F" w:rsidP="000C3437">
            <w:pPr>
              <w:spacing w:line="276" w:lineRule="auto"/>
              <w:jc w:val="both"/>
            </w:pPr>
            <w:r w:rsidRPr="00825865">
              <w:rPr>
                <w:lang w:val="en-US"/>
              </w:rPr>
              <w:t>TRX</w:t>
            </w:r>
            <w:r w:rsidRPr="00825865">
              <w:t>-петли</w:t>
            </w:r>
          </w:p>
        </w:tc>
        <w:tc>
          <w:tcPr>
            <w:tcW w:w="3033" w:type="pct"/>
            <w:shd w:val="clear" w:color="auto" w:fill="auto"/>
          </w:tcPr>
          <w:p w:rsidR="00C05C3F" w:rsidRPr="00C12434" w:rsidRDefault="00C05C3F" w:rsidP="000C3437">
            <w:pPr>
              <w:spacing w:line="276" w:lineRule="auto"/>
              <w:jc w:val="both"/>
            </w:pPr>
            <w:r>
              <w:t xml:space="preserve">Проверить устойчивость конструкции многофункциональной рамы, надежность крепления с учетом антропометрических данных актеров-волонтеров; </w:t>
            </w:r>
            <w:r w:rsidRPr="00C2510C">
              <w:t>учитывать специфику крепления навесного оборудования для безопасного использования при демонстрации конкурсного задания</w:t>
            </w:r>
            <w:r>
              <w:t xml:space="preserve">; </w:t>
            </w:r>
            <w:r w:rsidRPr="00C2510C">
              <w:t>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C05C3F" w:rsidRPr="00DE739C" w:rsidTr="000C3437">
        <w:trPr>
          <w:tblHeader/>
        </w:trPr>
        <w:tc>
          <w:tcPr>
            <w:tcW w:w="1967" w:type="pct"/>
            <w:shd w:val="clear" w:color="auto" w:fill="auto"/>
          </w:tcPr>
          <w:p w:rsidR="00C05C3F" w:rsidRPr="00825865" w:rsidRDefault="00C05C3F" w:rsidP="000C3437">
            <w:pPr>
              <w:spacing w:line="276" w:lineRule="auto"/>
              <w:jc w:val="both"/>
            </w:pPr>
            <w:proofErr w:type="spellStart"/>
            <w:r>
              <w:t>Б</w:t>
            </w:r>
            <w:r w:rsidRPr="00825865">
              <w:t>одибары</w:t>
            </w:r>
            <w:proofErr w:type="spellEnd"/>
            <w:r w:rsidRPr="00825865">
              <w:t xml:space="preserve"> (4 кг и 6 кг)</w:t>
            </w:r>
          </w:p>
        </w:tc>
        <w:tc>
          <w:tcPr>
            <w:tcW w:w="3033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>, выступов;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  <w:r>
              <w:t>; вес инвентаря подбирать с учетом подготовленности актера-волонтера</w:t>
            </w:r>
          </w:p>
        </w:tc>
      </w:tr>
      <w:tr w:rsidR="00C05C3F" w:rsidRPr="00DE739C" w:rsidTr="000C3437">
        <w:trPr>
          <w:tblHeader/>
        </w:trPr>
        <w:tc>
          <w:tcPr>
            <w:tcW w:w="1967" w:type="pct"/>
            <w:shd w:val="clear" w:color="auto" w:fill="auto"/>
          </w:tcPr>
          <w:p w:rsidR="00C05C3F" w:rsidRPr="00825865" w:rsidRDefault="00C05C3F" w:rsidP="000C3437">
            <w:pPr>
              <w:spacing w:line="276" w:lineRule="auto"/>
              <w:jc w:val="both"/>
            </w:pPr>
            <w:r w:rsidRPr="00825865">
              <w:t>Кольцевые амортизаторы (разного уровня сопротивления)</w:t>
            </w:r>
          </w:p>
        </w:tc>
        <w:tc>
          <w:tcPr>
            <w:tcW w:w="3033" w:type="pct"/>
            <w:shd w:val="clear" w:color="auto" w:fill="auto"/>
          </w:tcPr>
          <w:p w:rsidR="00C05C3F" w:rsidRPr="00C12434" w:rsidRDefault="00C05C3F" w:rsidP="000C3437">
            <w:pPr>
              <w:spacing w:line="276" w:lineRule="auto"/>
              <w:jc w:val="both"/>
            </w:pPr>
            <w:r>
              <w:t xml:space="preserve">Проверить устойчивость конструкции многофункциональной рамы, надежность крепления с учетом антропометрических данных актеров-волонтеров; </w:t>
            </w:r>
            <w:r w:rsidRPr="00C2510C">
              <w:t>учитывать специфику крепления навесного оборудования для безопасного использования при демонстрации конкурсного задания</w:t>
            </w:r>
            <w:r>
              <w:t xml:space="preserve">; </w:t>
            </w:r>
            <w:r w:rsidRPr="00C2510C">
              <w:t>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C05C3F" w:rsidRPr="00DE739C" w:rsidTr="000C3437">
        <w:trPr>
          <w:tblHeader/>
        </w:trPr>
        <w:tc>
          <w:tcPr>
            <w:tcW w:w="1967" w:type="pct"/>
            <w:shd w:val="clear" w:color="auto" w:fill="auto"/>
          </w:tcPr>
          <w:p w:rsidR="00C05C3F" w:rsidRPr="00372564" w:rsidRDefault="00C05C3F" w:rsidP="000C3437">
            <w:pPr>
              <w:spacing w:line="276" w:lineRule="auto"/>
              <w:jc w:val="both"/>
              <w:rPr>
                <w:highlight w:val="yellow"/>
              </w:rPr>
            </w:pPr>
            <w:r w:rsidRPr="00825865">
              <w:t>Амортизаторы с ручками (разного уровня сопротивления)</w:t>
            </w:r>
          </w:p>
        </w:tc>
        <w:tc>
          <w:tcPr>
            <w:tcW w:w="3033" w:type="pct"/>
            <w:shd w:val="clear" w:color="auto" w:fill="auto"/>
          </w:tcPr>
          <w:p w:rsidR="00C05C3F" w:rsidRPr="00C12434" w:rsidRDefault="00C05C3F" w:rsidP="000C3437">
            <w:pPr>
              <w:spacing w:line="276" w:lineRule="auto"/>
              <w:jc w:val="both"/>
            </w:pPr>
            <w:r>
              <w:t xml:space="preserve">Проверить устойчивость конструкции многофункциональной рамы, надежность крепления с учетом антропометрических данных актеров-волонтеров; </w:t>
            </w:r>
            <w:r w:rsidRPr="00C2510C">
              <w:t>учитывать специфику крепления навесного оборудования для безопасного использования при демонстрации конкурсного задания</w:t>
            </w:r>
            <w:r>
              <w:t xml:space="preserve">; </w:t>
            </w:r>
            <w:r w:rsidRPr="00C2510C">
              <w:t>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C05C3F" w:rsidRPr="00DE739C" w:rsidTr="000C3437">
        <w:trPr>
          <w:tblHeader/>
        </w:trPr>
        <w:tc>
          <w:tcPr>
            <w:tcW w:w="1967" w:type="pct"/>
            <w:shd w:val="clear" w:color="auto" w:fill="auto"/>
          </w:tcPr>
          <w:p w:rsidR="00C05C3F" w:rsidRPr="00372564" w:rsidRDefault="00C05C3F" w:rsidP="000C3437">
            <w:pPr>
              <w:spacing w:line="276" w:lineRule="auto"/>
              <w:jc w:val="both"/>
              <w:rPr>
                <w:highlight w:val="yellow"/>
              </w:rPr>
            </w:pPr>
            <w:r w:rsidRPr="00825865">
              <w:lastRenderedPageBreak/>
              <w:t xml:space="preserve">Канаты для </w:t>
            </w:r>
            <w:proofErr w:type="spellStart"/>
            <w:r w:rsidRPr="00825865">
              <w:t>кроссфита</w:t>
            </w:r>
            <w:proofErr w:type="spellEnd"/>
          </w:p>
        </w:tc>
        <w:tc>
          <w:tcPr>
            <w:tcW w:w="3033" w:type="pct"/>
            <w:shd w:val="clear" w:color="auto" w:fill="auto"/>
          </w:tcPr>
          <w:p w:rsidR="00C05C3F" w:rsidRPr="00C12434" w:rsidRDefault="00C05C3F" w:rsidP="000C3437">
            <w:pPr>
              <w:spacing w:line="276" w:lineRule="auto"/>
              <w:jc w:val="both"/>
            </w:pPr>
            <w:r>
              <w:t xml:space="preserve">Проверить устойчивость конструкции многофункциональной рамы, надежность крепления с учетом антропометрических данных актеров-волонтеров; </w:t>
            </w:r>
            <w:r w:rsidRPr="00C2510C">
              <w:t>учитывать специфику крепления навесного оборудования для безопасного использования при демонстрации конкурсного задания</w:t>
            </w:r>
            <w:r>
              <w:t xml:space="preserve">; </w:t>
            </w:r>
            <w:r w:rsidRPr="00C2510C">
              <w:t>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C05C3F" w:rsidRPr="00DE739C" w:rsidTr="000C3437">
        <w:trPr>
          <w:tblHeader/>
        </w:trPr>
        <w:tc>
          <w:tcPr>
            <w:tcW w:w="1967" w:type="pct"/>
            <w:shd w:val="clear" w:color="auto" w:fill="auto"/>
          </w:tcPr>
          <w:p w:rsidR="00C05C3F" w:rsidRPr="00825865" w:rsidRDefault="00C05C3F" w:rsidP="000C3437">
            <w:pPr>
              <w:spacing w:line="276" w:lineRule="auto"/>
              <w:jc w:val="both"/>
            </w:pPr>
            <w:r>
              <w:t>Барьеры легкоатлетические</w:t>
            </w:r>
          </w:p>
        </w:tc>
        <w:tc>
          <w:tcPr>
            <w:tcW w:w="3033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>Отрегулировать</w:t>
            </w:r>
            <w:r w:rsidRPr="00C2510C">
              <w:t xml:space="preserve"> высоту с учетом роста и подготовленности статиста (волонтера); целесообразно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C05C3F" w:rsidRPr="00DE739C" w:rsidTr="000C3437">
        <w:trPr>
          <w:tblHeader/>
        </w:trPr>
        <w:tc>
          <w:tcPr>
            <w:tcW w:w="1967" w:type="pct"/>
            <w:shd w:val="clear" w:color="auto" w:fill="auto"/>
          </w:tcPr>
          <w:p w:rsidR="00C05C3F" w:rsidRPr="00372564" w:rsidRDefault="00C05C3F" w:rsidP="000C3437">
            <w:pPr>
              <w:spacing w:line="276" w:lineRule="auto"/>
              <w:jc w:val="both"/>
              <w:rPr>
                <w:highlight w:val="yellow"/>
              </w:rPr>
            </w:pPr>
            <w:r w:rsidRPr="00825865">
              <w:t>Эстафетные палочки</w:t>
            </w:r>
          </w:p>
        </w:tc>
        <w:tc>
          <w:tcPr>
            <w:tcW w:w="3033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>, выступов;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C05C3F" w:rsidRPr="00DE739C" w:rsidTr="000C3437">
        <w:trPr>
          <w:tblHeader/>
        </w:trPr>
        <w:tc>
          <w:tcPr>
            <w:tcW w:w="1967" w:type="pct"/>
            <w:shd w:val="clear" w:color="auto" w:fill="auto"/>
          </w:tcPr>
          <w:p w:rsidR="00C05C3F" w:rsidRPr="00825865" w:rsidRDefault="00C05C3F" w:rsidP="000C3437">
            <w:pPr>
              <w:spacing w:line="276" w:lineRule="auto"/>
              <w:jc w:val="both"/>
            </w:pPr>
            <w:r w:rsidRPr="00825865">
              <w:t>Координационные лестницы</w:t>
            </w:r>
          </w:p>
        </w:tc>
        <w:tc>
          <w:tcPr>
            <w:tcW w:w="3033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 xml:space="preserve">, выступов; </w:t>
            </w:r>
            <w:r>
              <w:t>обеспечить наличие одинаковых по размеру ячеек в координационной лестнице</w:t>
            </w:r>
            <w:r w:rsidRPr="00C2510C">
              <w:t xml:space="preserve">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C05C3F" w:rsidRPr="00DE739C" w:rsidTr="000C3437">
        <w:trPr>
          <w:tblHeader/>
        </w:trPr>
        <w:tc>
          <w:tcPr>
            <w:tcW w:w="1967" w:type="pct"/>
            <w:shd w:val="clear" w:color="auto" w:fill="auto"/>
          </w:tcPr>
          <w:p w:rsidR="00C05C3F" w:rsidRPr="00825865" w:rsidRDefault="00C05C3F" w:rsidP="000C3437">
            <w:pPr>
              <w:spacing w:line="276" w:lineRule="auto"/>
            </w:pPr>
            <w:r w:rsidRPr="00825865">
              <w:t>Штанги разборные для аэробики</w:t>
            </w:r>
          </w:p>
        </w:tc>
        <w:tc>
          <w:tcPr>
            <w:tcW w:w="3033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>, выступов</w:t>
            </w:r>
            <w:r>
              <w:t xml:space="preserve"> и </w:t>
            </w:r>
            <w:r w:rsidRPr="00C12434">
              <w:t>надежность крепления блинов на штанге</w:t>
            </w:r>
            <w:r>
              <w:t xml:space="preserve">; </w:t>
            </w:r>
            <w:r w:rsidRPr="00C2510C">
              <w:t>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  <w:r>
              <w:t>; вес инвентаря подбирать с учетом подготовленности актера-волонтера</w:t>
            </w:r>
          </w:p>
        </w:tc>
      </w:tr>
      <w:tr w:rsidR="00C05C3F" w:rsidRPr="00DE739C" w:rsidTr="000C3437">
        <w:tc>
          <w:tcPr>
            <w:tcW w:w="1967" w:type="pct"/>
            <w:shd w:val="clear" w:color="auto" w:fill="auto"/>
          </w:tcPr>
          <w:p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Ноутбук (компьютерная мышь, наушники с микрофоном, пилот)</w:t>
            </w:r>
          </w:p>
        </w:tc>
        <w:tc>
          <w:tcPr>
            <w:tcW w:w="3033" w:type="pct"/>
            <w:shd w:val="clear" w:color="auto" w:fill="auto"/>
          </w:tcPr>
          <w:p w:rsidR="00C05C3F" w:rsidRDefault="00C05C3F" w:rsidP="000C3437">
            <w:pPr>
              <w:spacing w:line="276" w:lineRule="auto"/>
              <w:jc w:val="both"/>
            </w:pPr>
            <w:r>
              <w:t>Проверить исправность оборудования и приспособлений:</w:t>
            </w:r>
          </w:p>
          <w:p w:rsidR="00C05C3F" w:rsidRDefault="00C05C3F" w:rsidP="000C3437">
            <w:pPr>
              <w:spacing w:line="276" w:lineRule="auto"/>
              <w:jc w:val="both"/>
            </w:pPr>
            <w:r>
              <w:t>- наличие защитных кожухов (в системном блоке);</w:t>
            </w:r>
          </w:p>
          <w:p w:rsidR="00C05C3F" w:rsidRDefault="00C05C3F" w:rsidP="000C3437">
            <w:pPr>
              <w:spacing w:line="276" w:lineRule="auto"/>
              <w:jc w:val="both"/>
            </w:pPr>
            <w:r>
              <w:t>- исправность работы мыши и клавиатуры;</w:t>
            </w:r>
          </w:p>
          <w:p w:rsidR="00C05C3F" w:rsidRDefault="00C05C3F" w:rsidP="000C3437">
            <w:pPr>
              <w:spacing w:line="276" w:lineRule="auto"/>
              <w:jc w:val="both"/>
            </w:pPr>
            <w:r>
              <w:t>- исправность цветопередачи монитора;</w:t>
            </w:r>
          </w:p>
          <w:p w:rsidR="00C05C3F" w:rsidRDefault="00C05C3F" w:rsidP="000C3437">
            <w:pPr>
              <w:spacing w:line="276" w:lineRule="auto"/>
              <w:jc w:val="both"/>
            </w:pPr>
            <w:r>
              <w:t>- отсутствие розеток и/или иных проводов в зоне досягаемости;</w:t>
            </w:r>
          </w:p>
          <w:p w:rsidR="00C05C3F" w:rsidRDefault="00C05C3F" w:rsidP="000C3437">
            <w:pPr>
              <w:spacing w:line="276" w:lineRule="auto"/>
              <w:jc w:val="both"/>
            </w:pPr>
            <w:r>
              <w:t>- скорость работы при полной загруженности ПК;</w:t>
            </w:r>
          </w:p>
          <w:p w:rsidR="00C05C3F" w:rsidRDefault="00C05C3F" w:rsidP="000C3437">
            <w:pPr>
              <w:spacing w:line="276" w:lineRule="auto"/>
              <w:jc w:val="both"/>
            </w:pPr>
            <w:r>
              <w:t xml:space="preserve">- угол наклона экрана монитора, положения клавиатуры в целях исключения неудобных поз и длительных напряжений тела (монитор должен </w:t>
            </w:r>
            <w:r>
              <w:lastRenderedPageBreak/>
              <w:t>находиться на расстоянии не менее 50 см от глаз (оптимально 60-70 см);</w:t>
            </w:r>
          </w:p>
          <w:p w:rsidR="00C05C3F" w:rsidRDefault="00C05C3F" w:rsidP="000C3437">
            <w:pPr>
              <w:spacing w:line="276" w:lineRule="auto"/>
              <w:jc w:val="both"/>
            </w:pPr>
            <w:r>
              <w:t>- следить за тем, чтобы вентиляционные отверстия устройств ничем не были закрыты;</w:t>
            </w:r>
          </w:p>
          <w:p w:rsidR="00C05C3F" w:rsidRDefault="00C05C3F" w:rsidP="000C3437">
            <w:pPr>
              <w:spacing w:line="276" w:lineRule="auto"/>
              <w:jc w:val="both"/>
            </w:pPr>
            <w:r>
              <w:t>- проверить синхронность работы ПК и принтера;</w:t>
            </w:r>
          </w:p>
          <w:p w:rsidR="00C05C3F" w:rsidRDefault="00C05C3F" w:rsidP="000C3437">
            <w:pPr>
              <w:spacing w:line="276" w:lineRule="auto"/>
              <w:jc w:val="both"/>
            </w:pPr>
            <w:r>
              <w:t>- совершить пробный запуск тестовой печати;</w:t>
            </w:r>
          </w:p>
          <w:p w:rsidR="00C05C3F" w:rsidRPr="00C2510C" w:rsidDel="00465E0B" w:rsidRDefault="00C05C3F" w:rsidP="000C3437">
            <w:pPr>
              <w:spacing w:line="276" w:lineRule="auto"/>
              <w:jc w:val="both"/>
            </w:pPr>
            <w:r>
              <w:t>- проверить наличие тонера и бумаги</w:t>
            </w:r>
          </w:p>
        </w:tc>
      </w:tr>
      <w:tr w:rsidR="00C05C3F" w:rsidRPr="00DE739C" w:rsidTr="000C3437">
        <w:tc>
          <w:tcPr>
            <w:tcW w:w="1967" w:type="pct"/>
            <w:shd w:val="clear" w:color="auto" w:fill="auto"/>
          </w:tcPr>
          <w:p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lastRenderedPageBreak/>
              <w:t>Головная гарнитура для выступления (микрофон)</w:t>
            </w:r>
          </w:p>
        </w:tc>
        <w:tc>
          <w:tcPr>
            <w:tcW w:w="3033" w:type="pct"/>
            <w:shd w:val="clear" w:color="auto" w:fill="auto"/>
          </w:tcPr>
          <w:p w:rsidR="00C05C3F" w:rsidRPr="00C2510C" w:rsidRDefault="00C05C3F" w:rsidP="000C3437">
            <w:pPr>
              <w:spacing w:line="276" w:lineRule="auto"/>
              <w:jc w:val="both"/>
            </w:pPr>
            <w:r>
              <w:t>Проверить безопасное расположение на голове, работоспособность прибора на наличие звука;</w:t>
            </w:r>
            <w:r w:rsidRPr="00C2510C">
              <w:t xml:space="preserve"> учитывать особенности работы</w:t>
            </w:r>
            <w:r>
              <w:t xml:space="preserve"> гарнитуры при выполнении двигательных действий</w:t>
            </w:r>
          </w:p>
        </w:tc>
      </w:tr>
      <w:tr w:rsidR="00C05C3F" w:rsidRPr="00DE739C" w:rsidTr="000C3437">
        <w:tc>
          <w:tcPr>
            <w:tcW w:w="1967" w:type="pct"/>
            <w:shd w:val="clear" w:color="auto" w:fill="auto"/>
          </w:tcPr>
          <w:p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Интерактивная система (проектор с креплением, интерактивная доска, маркеры интерактивной доски, ноутбук, компьютерная мышь)</w:t>
            </w:r>
          </w:p>
        </w:tc>
        <w:tc>
          <w:tcPr>
            <w:tcW w:w="3033" w:type="pct"/>
            <w:shd w:val="clear" w:color="auto" w:fill="auto"/>
          </w:tcPr>
          <w:p w:rsidR="00C05C3F" w:rsidRPr="00C2510C" w:rsidRDefault="00C05C3F" w:rsidP="000C3437">
            <w:pPr>
              <w:spacing w:line="276" w:lineRule="auto"/>
              <w:jc w:val="both"/>
            </w:pPr>
            <w:r w:rsidRPr="00C2510C">
              <w:t xml:space="preserve">Проверить </w:t>
            </w:r>
            <w:r>
              <w:t>возможность трансляции через экран визуальной информации, необходимой для демонстрации конкурсного задания;</w:t>
            </w:r>
            <w:r w:rsidRPr="00C2510C">
              <w:t xml:space="preserve"> </w:t>
            </w:r>
            <w:r>
              <w:t xml:space="preserve">протестировать маркер на возможность фиксации рукописной информации на экране; </w:t>
            </w:r>
            <w:r w:rsidRPr="00C2510C">
              <w:t>учитывать особенности работы</w:t>
            </w:r>
          </w:p>
        </w:tc>
      </w:tr>
      <w:tr w:rsidR="00C05C3F" w:rsidRPr="00DE739C" w:rsidTr="000C3437">
        <w:tc>
          <w:tcPr>
            <w:tcW w:w="1967" w:type="pct"/>
            <w:shd w:val="clear" w:color="auto" w:fill="auto"/>
          </w:tcPr>
          <w:p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Зеркальный фотоаппарат (аккумулятор для фотоаппарата, зарядное устройство для аккумулятора, микрофон петличный, штатив)</w:t>
            </w:r>
          </w:p>
        </w:tc>
        <w:tc>
          <w:tcPr>
            <w:tcW w:w="3033" w:type="pct"/>
            <w:shd w:val="clear" w:color="auto" w:fill="auto"/>
          </w:tcPr>
          <w:p w:rsidR="00C05C3F" w:rsidRPr="00C2510C" w:rsidRDefault="00C05C3F" w:rsidP="000C3437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(фотоаппарата и микрофона петличного) и надежность установки для выполнения фото- и видеосъемки;</w:t>
            </w:r>
            <w:r w:rsidRPr="00C2510C">
              <w:t xml:space="preserve"> учитывать особенности работы</w:t>
            </w:r>
          </w:p>
        </w:tc>
      </w:tr>
      <w:tr w:rsidR="00C05C3F" w:rsidRPr="00DE739C" w:rsidTr="000C3437">
        <w:tc>
          <w:tcPr>
            <w:tcW w:w="1967" w:type="pct"/>
            <w:shd w:val="clear" w:color="auto" w:fill="auto"/>
          </w:tcPr>
          <w:p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3304CC">
              <w:rPr>
                <w:color w:val="000000"/>
              </w:rPr>
              <w:t>Кард-ридер</w:t>
            </w:r>
            <w:proofErr w:type="spellEnd"/>
            <w:r w:rsidRPr="003304CC">
              <w:rPr>
                <w:color w:val="000000"/>
              </w:rPr>
              <w:t xml:space="preserve"> для </w:t>
            </w:r>
            <w:proofErr w:type="spellStart"/>
            <w:r w:rsidRPr="003304CC">
              <w:rPr>
                <w:color w:val="000000"/>
              </w:rPr>
              <w:t>флешек</w:t>
            </w:r>
            <w:proofErr w:type="spellEnd"/>
          </w:p>
        </w:tc>
        <w:tc>
          <w:tcPr>
            <w:tcW w:w="3033" w:type="pct"/>
            <w:shd w:val="clear" w:color="auto" w:fill="auto"/>
          </w:tcPr>
          <w:p w:rsidR="00C05C3F" w:rsidRPr="00C2510C" w:rsidDel="00465E0B" w:rsidRDefault="00C05C3F" w:rsidP="000C3437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возможность переноса информации в память ноутбука;</w:t>
            </w:r>
            <w:r w:rsidRPr="00C2510C">
              <w:t xml:space="preserve"> учитывать особенности работы</w:t>
            </w:r>
          </w:p>
        </w:tc>
      </w:tr>
      <w:tr w:rsidR="00C05C3F" w:rsidRPr="00DE739C" w:rsidTr="000C3437">
        <w:tc>
          <w:tcPr>
            <w:tcW w:w="1967" w:type="pct"/>
            <w:shd w:val="clear" w:color="auto" w:fill="auto"/>
          </w:tcPr>
          <w:p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Спортивный секундомер</w:t>
            </w:r>
          </w:p>
        </w:tc>
        <w:tc>
          <w:tcPr>
            <w:tcW w:w="3033" w:type="pct"/>
            <w:shd w:val="clear" w:color="auto" w:fill="auto"/>
          </w:tcPr>
          <w:p w:rsidR="00C05C3F" w:rsidRPr="00C2510C" w:rsidRDefault="00C05C3F" w:rsidP="000C3437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наличие показателей на дисплее;</w:t>
            </w:r>
            <w:r w:rsidRPr="00C2510C">
              <w:t xml:space="preserve"> учитывать особенности работы</w:t>
            </w:r>
          </w:p>
        </w:tc>
      </w:tr>
      <w:tr w:rsidR="00C05C3F" w:rsidRPr="00DE739C" w:rsidTr="000C3437">
        <w:tc>
          <w:tcPr>
            <w:tcW w:w="1967" w:type="pct"/>
            <w:shd w:val="clear" w:color="auto" w:fill="auto"/>
          </w:tcPr>
          <w:p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Рулетка</w:t>
            </w:r>
          </w:p>
        </w:tc>
        <w:tc>
          <w:tcPr>
            <w:tcW w:w="3033" w:type="pct"/>
            <w:shd w:val="clear" w:color="auto" w:fill="auto"/>
          </w:tcPr>
          <w:p w:rsidR="00C05C3F" w:rsidRPr="00C2510C" w:rsidRDefault="00C05C3F" w:rsidP="000C3437">
            <w:pPr>
              <w:spacing w:line="276" w:lineRule="auto"/>
              <w:jc w:val="both"/>
            </w:pPr>
            <w:r w:rsidRPr="00C2510C">
              <w:t>Проверить визуальным осмотром целостность корпуса, учитывать особенности работы</w:t>
            </w:r>
          </w:p>
        </w:tc>
      </w:tr>
      <w:tr w:rsidR="00C05C3F" w:rsidRPr="00DE739C" w:rsidTr="000C3437">
        <w:tc>
          <w:tcPr>
            <w:tcW w:w="1967" w:type="pct"/>
            <w:shd w:val="clear" w:color="auto" w:fill="auto"/>
          </w:tcPr>
          <w:p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Калькулятор</w:t>
            </w:r>
          </w:p>
        </w:tc>
        <w:tc>
          <w:tcPr>
            <w:tcW w:w="3033" w:type="pct"/>
            <w:shd w:val="clear" w:color="auto" w:fill="auto"/>
          </w:tcPr>
          <w:p w:rsidR="00C05C3F" w:rsidRPr="00C2510C" w:rsidRDefault="00C05C3F" w:rsidP="000C3437">
            <w:pPr>
              <w:spacing w:line="276" w:lineRule="auto"/>
              <w:jc w:val="both"/>
            </w:pPr>
            <w:r w:rsidRPr="00C2510C">
              <w:t>Проверить визуальным осмотром целостность корпуса, учитывать особенности работы</w:t>
            </w:r>
          </w:p>
        </w:tc>
      </w:tr>
      <w:tr w:rsidR="00C05C3F" w:rsidRPr="00DE739C" w:rsidTr="000C3437">
        <w:tc>
          <w:tcPr>
            <w:tcW w:w="1967" w:type="pct"/>
            <w:shd w:val="clear" w:color="auto" w:fill="auto"/>
          </w:tcPr>
          <w:p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Планшет</w:t>
            </w:r>
          </w:p>
        </w:tc>
        <w:tc>
          <w:tcPr>
            <w:tcW w:w="3033" w:type="pct"/>
            <w:shd w:val="clear" w:color="auto" w:fill="auto"/>
          </w:tcPr>
          <w:p w:rsidR="00C05C3F" w:rsidRPr="00C2510C" w:rsidDel="00465E0B" w:rsidRDefault="00C05C3F" w:rsidP="000C3437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наличие показателей на дисплее;</w:t>
            </w:r>
            <w:r w:rsidRPr="00C2510C">
              <w:t xml:space="preserve"> учитывать особенности работы</w:t>
            </w:r>
          </w:p>
        </w:tc>
      </w:tr>
      <w:tr w:rsidR="00C05C3F" w:rsidRPr="00DE739C" w:rsidTr="000C3437">
        <w:tc>
          <w:tcPr>
            <w:tcW w:w="1967" w:type="pct"/>
            <w:shd w:val="clear" w:color="auto" w:fill="auto"/>
          </w:tcPr>
          <w:p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Умные весы</w:t>
            </w:r>
          </w:p>
        </w:tc>
        <w:tc>
          <w:tcPr>
            <w:tcW w:w="3033" w:type="pct"/>
            <w:shd w:val="clear" w:color="auto" w:fill="auto"/>
          </w:tcPr>
          <w:p w:rsidR="00C05C3F" w:rsidRPr="00C2510C" w:rsidRDefault="00C05C3F" w:rsidP="000C3437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наличие показателей на дисплее;</w:t>
            </w:r>
            <w:r w:rsidRPr="00C2510C">
              <w:t xml:space="preserve"> учитывать особенности работы</w:t>
            </w:r>
          </w:p>
        </w:tc>
      </w:tr>
      <w:tr w:rsidR="00C05C3F" w:rsidRPr="00DE739C" w:rsidTr="000C3437">
        <w:tc>
          <w:tcPr>
            <w:tcW w:w="1967" w:type="pct"/>
            <w:shd w:val="clear" w:color="auto" w:fill="auto"/>
          </w:tcPr>
          <w:p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Умные браслеты</w:t>
            </w:r>
          </w:p>
        </w:tc>
        <w:tc>
          <w:tcPr>
            <w:tcW w:w="3033" w:type="pct"/>
            <w:shd w:val="clear" w:color="auto" w:fill="auto"/>
          </w:tcPr>
          <w:p w:rsidR="00C05C3F" w:rsidRPr="00C2510C" w:rsidDel="00465E0B" w:rsidRDefault="00C05C3F" w:rsidP="000C3437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наличие показателей на дисплее;</w:t>
            </w:r>
            <w:r w:rsidRPr="00C2510C">
              <w:t xml:space="preserve"> учитывать особенности </w:t>
            </w:r>
            <w:r w:rsidRPr="00C2510C">
              <w:lastRenderedPageBreak/>
              <w:t>работы</w:t>
            </w:r>
          </w:p>
        </w:tc>
      </w:tr>
      <w:tr w:rsidR="00C05C3F" w:rsidRPr="00DE739C" w:rsidTr="000C3437">
        <w:tc>
          <w:tcPr>
            <w:tcW w:w="1967" w:type="pct"/>
            <w:shd w:val="clear" w:color="auto" w:fill="auto"/>
          </w:tcPr>
          <w:p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lastRenderedPageBreak/>
              <w:t>Автоматический тонометр</w:t>
            </w:r>
          </w:p>
        </w:tc>
        <w:tc>
          <w:tcPr>
            <w:tcW w:w="3033" w:type="pct"/>
            <w:shd w:val="clear" w:color="auto" w:fill="auto"/>
          </w:tcPr>
          <w:p w:rsidR="00C05C3F" w:rsidRPr="00C2510C" w:rsidRDefault="00C05C3F" w:rsidP="000C3437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наличие показателей на дисплее;</w:t>
            </w:r>
            <w:r w:rsidRPr="00C2510C">
              <w:t xml:space="preserve"> учитывать особенности работы</w:t>
            </w:r>
          </w:p>
        </w:tc>
      </w:tr>
      <w:tr w:rsidR="00C05C3F" w:rsidRPr="00DE739C" w:rsidTr="000C3437">
        <w:tc>
          <w:tcPr>
            <w:tcW w:w="1967" w:type="pct"/>
            <w:shd w:val="clear" w:color="auto" w:fill="auto"/>
          </w:tcPr>
          <w:p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Портативный анализатор состава тела человека (автоматический ростомер, принтер)</w:t>
            </w:r>
          </w:p>
        </w:tc>
        <w:tc>
          <w:tcPr>
            <w:tcW w:w="3033" w:type="pct"/>
            <w:shd w:val="clear" w:color="auto" w:fill="auto"/>
          </w:tcPr>
          <w:p w:rsidR="00C05C3F" w:rsidRPr="00C2510C" w:rsidRDefault="00C05C3F" w:rsidP="000C3437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наличие показателей на дисплее;</w:t>
            </w:r>
            <w:r w:rsidRPr="00C2510C">
              <w:t xml:space="preserve"> учитывать особенности работы</w:t>
            </w:r>
          </w:p>
        </w:tc>
      </w:tr>
      <w:tr w:rsidR="00C05C3F" w:rsidRPr="00DE739C" w:rsidTr="000C3437">
        <w:tc>
          <w:tcPr>
            <w:tcW w:w="1967" w:type="pct"/>
            <w:shd w:val="clear" w:color="auto" w:fill="auto"/>
          </w:tcPr>
          <w:p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Спирометр</w:t>
            </w:r>
          </w:p>
        </w:tc>
        <w:tc>
          <w:tcPr>
            <w:tcW w:w="3033" w:type="pct"/>
            <w:shd w:val="clear" w:color="auto" w:fill="auto"/>
          </w:tcPr>
          <w:p w:rsidR="00C05C3F" w:rsidRPr="00C2510C" w:rsidDel="00465E0B" w:rsidRDefault="00C05C3F" w:rsidP="000C3437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наличие показателей на дисплее;</w:t>
            </w:r>
            <w:r w:rsidRPr="00C2510C">
              <w:t xml:space="preserve"> </w:t>
            </w:r>
            <w:r>
              <w:t xml:space="preserve">проверить наличие индивидуального </w:t>
            </w:r>
            <w:r w:rsidRPr="00C177A5">
              <w:t>дыхательн</w:t>
            </w:r>
            <w:r>
              <w:t>ого</w:t>
            </w:r>
            <w:r w:rsidRPr="00C177A5">
              <w:t xml:space="preserve"> мундштук</w:t>
            </w:r>
            <w:r>
              <w:t xml:space="preserve">а, </w:t>
            </w:r>
            <w:r w:rsidRPr="00C177A5">
              <w:t>емкост</w:t>
            </w:r>
            <w:r>
              <w:t>и</w:t>
            </w:r>
            <w:r w:rsidRPr="00C177A5">
              <w:t xml:space="preserve"> с дезинфицирующим раствором</w:t>
            </w:r>
          </w:p>
        </w:tc>
      </w:tr>
      <w:tr w:rsidR="00C05C3F" w:rsidRPr="00DE739C" w:rsidTr="000C3437">
        <w:tc>
          <w:tcPr>
            <w:tcW w:w="1967" w:type="pct"/>
            <w:shd w:val="clear" w:color="auto" w:fill="auto"/>
          </w:tcPr>
          <w:p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Динамометр</w:t>
            </w:r>
          </w:p>
        </w:tc>
        <w:tc>
          <w:tcPr>
            <w:tcW w:w="3033" w:type="pct"/>
            <w:shd w:val="clear" w:color="auto" w:fill="auto"/>
          </w:tcPr>
          <w:p w:rsidR="00C05C3F" w:rsidRPr="00C2510C" w:rsidRDefault="00C05C3F" w:rsidP="000C3437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наличие показателей на дисплее;</w:t>
            </w:r>
            <w:r w:rsidRPr="00C2510C">
              <w:t xml:space="preserve"> учитывать особенности работы</w:t>
            </w:r>
          </w:p>
        </w:tc>
      </w:tr>
      <w:tr w:rsidR="00C05C3F" w:rsidRPr="00DE739C" w:rsidTr="000C3437">
        <w:tc>
          <w:tcPr>
            <w:tcW w:w="1967" w:type="pct"/>
            <w:shd w:val="clear" w:color="auto" w:fill="auto"/>
          </w:tcPr>
          <w:p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Диагностическая сетка с каркасом</w:t>
            </w:r>
          </w:p>
        </w:tc>
        <w:tc>
          <w:tcPr>
            <w:tcW w:w="3033" w:type="pct"/>
            <w:shd w:val="clear" w:color="auto" w:fill="auto"/>
          </w:tcPr>
          <w:p w:rsidR="00C05C3F" w:rsidRPr="00C2510C" w:rsidDel="00465E0B" w:rsidRDefault="00C05C3F" w:rsidP="000C3437">
            <w:pPr>
              <w:spacing w:line="276" w:lineRule="auto"/>
              <w:jc w:val="both"/>
            </w:pPr>
            <w:r>
              <w:t>Проверить с помощью строительного уровня параллельность расположения линий диагностической сетки в месте ее установки</w:t>
            </w:r>
          </w:p>
        </w:tc>
      </w:tr>
    </w:tbl>
    <w:p w:rsidR="00C05C3F" w:rsidRDefault="00C05C3F" w:rsidP="00C05C3F">
      <w:pPr>
        <w:spacing w:line="276" w:lineRule="auto"/>
        <w:ind w:firstLine="709"/>
        <w:jc w:val="both"/>
      </w:pPr>
      <w:r>
        <w:t xml:space="preserve">Спортивный инвентарь </w:t>
      </w:r>
      <w:r w:rsidRPr="00DE739C">
        <w:t xml:space="preserve">и оборудование, не разрешенное к самостоятельному использованию, к выполнению конкурсных заданий подготавливает уполномоченный Эксперт, </w:t>
      </w:r>
      <w:r w:rsidR="000C3437">
        <w:t>конкурсанты</w:t>
      </w:r>
      <w:r w:rsidRPr="00DE739C">
        <w:t xml:space="preserve"> могут принимать посильное участие в подготовке под непосредственным руководством и в присутствии Эксперта.</w:t>
      </w:r>
    </w:p>
    <w:p w:rsidR="00C05C3F" w:rsidRPr="00C177A5" w:rsidRDefault="00C05C3F" w:rsidP="00C05C3F">
      <w:pPr>
        <w:spacing w:line="276" w:lineRule="auto"/>
        <w:ind w:firstLine="709"/>
        <w:jc w:val="both"/>
      </w:pPr>
      <w:r w:rsidRPr="00C177A5">
        <w:t>При использовании спирометра, конкурсант должен:</w:t>
      </w:r>
    </w:p>
    <w:p w:rsidR="00C05C3F" w:rsidRPr="00C177A5" w:rsidRDefault="00C05C3F" w:rsidP="00C05C3F">
      <w:pPr>
        <w:spacing w:line="276" w:lineRule="auto"/>
        <w:ind w:firstLine="709"/>
        <w:jc w:val="both"/>
      </w:pPr>
      <w:r w:rsidRPr="00C177A5">
        <w:t>- надеть одноразовые перчатки и медицинскую маску;</w:t>
      </w:r>
    </w:p>
    <w:p w:rsidR="00C05C3F" w:rsidRPr="00C177A5" w:rsidRDefault="00C05C3F" w:rsidP="00C05C3F">
      <w:pPr>
        <w:spacing w:line="276" w:lineRule="auto"/>
        <w:ind w:firstLine="709"/>
        <w:jc w:val="both"/>
      </w:pPr>
      <w:r w:rsidRPr="00C177A5">
        <w:t>- поместить индивидуальный дыхательный мундштук в емкость с дезинфицирующим раствором, далее в емкость с проточной водой и оставить для просушки;</w:t>
      </w:r>
    </w:p>
    <w:p w:rsidR="00C05C3F" w:rsidRPr="00C177A5" w:rsidRDefault="00C05C3F" w:rsidP="00C05C3F">
      <w:pPr>
        <w:spacing w:line="276" w:lineRule="auto"/>
        <w:ind w:firstLine="709"/>
        <w:jc w:val="both"/>
      </w:pPr>
      <w:r w:rsidRPr="00C177A5">
        <w:t xml:space="preserve">- утилизировать перчатки и маску в специальную корзину. </w:t>
      </w:r>
    </w:p>
    <w:p w:rsidR="00C05C3F" w:rsidRDefault="00C05C3F" w:rsidP="00C05C3F">
      <w:pPr>
        <w:spacing w:line="276" w:lineRule="auto"/>
        <w:ind w:firstLine="709"/>
        <w:jc w:val="both"/>
      </w:pPr>
      <w:r w:rsidRPr="00C177A5">
        <w:t>Действия конкурсантов при проведении спирометрии контролируются экспертом с особыми полномочиями, который фиксирует нарушения техники безопасности при спирометрии.</w:t>
      </w:r>
      <w:r>
        <w:t xml:space="preserve"> 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2.4. В день пр</w:t>
      </w:r>
      <w:r>
        <w:t>о</w:t>
      </w:r>
      <w:r w:rsidRPr="00DE739C">
        <w:t xml:space="preserve">ведения конкурса изучить содержание и порядок проведения модулей конкурсного задания, а также безопасные приемы их выполнения. Проверить пригодность </w:t>
      </w:r>
      <w:r>
        <w:t xml:space="preserve">спортивного инвентаря </w:t>
      </w:r>
      <w:r w:rsidRPr="00DE739C">
        <w:t>и оборудования визуальным осмотром.</w:t>
      </w:r>
    </w:p>
    <w:p w:rsidR="00C05C3F" w:rsidRDefault="00C05C3F" w:rsidP="00C05C3F">
      <w:pPr>
        <w:spacing w:line="276" w:lineRule="auto"/>
        <w:ind w:firstLine="709"/>
        <w:jc w:val="both"/>
      </w:pPr>
      <w:r w:rsidRPr="00C2510C">
        <w:t xml:space="preserve">Привести в порядок спортивный костюм и спортивную обувь: застегнуть спортивную форму на все пуговицы (завязать завязки, шнурки, застегнуть молнию, в том числе и на карманах при ее наличии), не допуская свисающих концов одежды. Не закалывать одежду булавками, иголками, не держать в карманах одежды острые и бьющиеся предметы, снять </w:t>
      </w:r>
      <w:proofErr w:type="spellStart"/>
      <w:r w:rsidRPr="00C2510C">
        <w:t>бейдж</w:t>
      </w:r>
      <w:proofErr w:type="spellEnd"/>
      <w:r>
        <w:t>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2.5. Ежедневно, перед началом выполнения конкурсного задания, в процессе подготовки рабочего места: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осмотреть и привести в порядок рабочее место,</w:t>
      </w:r>
      <w:r>
        <w:t xml:space="preserve"> спортивный костюм и обувь</w:t>
      </w:r>
      <w:r w:rsidRPr="00DE739C">
        <w:t>;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lastRenderedPageBreak/>
        <w:t>- убедиться в достаточности освещенности;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проверить (визуально) правильность подключения оборудования в электросеть;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проверить правильность установки стола, стула, положения оборудования,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C05C3F" w:rsidRDefault="00C05C3F" w:rsidP="00C05C3F">
      <w:pPr>
        <w:spacing w:line="276" w:lineRule="auto"/>
        <w:ind w:firstLine="709"/>
        <w:jc w:val="both"/>
      </w:pPr>
      <w:r w:rsidRPr="00DE739C">
        <w:t xml:space="preserve">2.7. </w:t>
      </w:r>
      <w:r w:rsidR="000C3437">
        <w:t xml:space="preserve">Конкурсанту </w:t>
      </w:r>
      <w:r w:rsidRPr="00DE739C">
        <w:t xml:space="preserve">запрещается приступать к выполнению конкурсного задания при обнаружении неисправности </w:t>
      </w:r>
      <w:r>
        <w:t>спортивного инвентаря</w:t>
      </w:r>
      <w:r w:rsidRPr="00DE739C">
        <w:t xml:space="preserve"> или оборудования. О замеченных недостатках и неисправностях немедленно сообщить Эксперту</w:t>
      </w:r>
      <w:r w:rsidR="002824E3">
        <w:t xml:space="preserve">, ответственному за ОТ и ТБ, </w:t>
      </w:r>
      <w:r w:rsidRPr="00DE739C">
        <w:t>и до устранения неполадок к конкурсному заданию не приступать.</w:t>
      </w:r>
    </w:p>
    <w:p w:rsidR="00C05C3F" w:rsidRPr="00DE739C" w:rsidRDefault="00C05C3F" w:rsidP="00C05C3F">
      <w:pPr>
        <w:spacing w:line="276" w:lineRule="auto"/>
        <w:ind w:firstLine="709"/>
        <w:jc w:val="both"/>
      </w:pPr>
    </w:p>
    <w:p w:rsidR="00C05C3F" w:rsidRPr="00DE739C" w:rsidRDefault="00C05C3F" w:rsidP="00C05C3F">
      <w:pPr>
        <w:pStyle w:val="2"/>
        <w:spacing w:before="0" w:after="0" w:line="276" w:lineRule="auto"/>
        <w:ind w:firstLine="709"/>
        <w:rPr>
          <w:rFonts w:ascii="Times New Roman" w:hAnsi="Times New Roman"/>
          <w:sz w:val="24"/>
          <w:szCs w:val="24"/>
        </w:rPr>
      </w:pPr>
      <w:bookmarkStart w:id="4" w:name="_Toc507427598"/>
      <w:r w:rsidRPr="00DE739C">
        <w:rPr>
          <w:rFonts w:ascii="Times New Roman" w:hAnsi="Times New Roman"/>
          <w:sz w:val="24"/>
          <w:szCs w:val="24"/>
        </w:rPr>
        <w:t>3.Требования охраны труда во время работы</w:t>
      </w:r>
      <w:bookmarkEnd w:id="4"/>
    </w:p>
    <w:p w:rsidR="00C05C3F" w:rsidRDefault="00C05C3F" w:rsidP="00C05C3F">
      <w:pPr>
        <w:spacing w:line="276" w:lineRule="auto"/>
        <w:ind w:firstLine="709"/>
        <w:jc w:val="both"/>
      </w:pPr>
      <w:r w:rsidRPr="00DE739C">
        <w:t xml:space="preserve">3.1. При выполнении конкурсных заданий </w:t>
      </w:r>
      <w:r w:rsidR="000C3437">
        <w:t>конкурсанту</w:t>
      </w:r>
      <w:r w:rsidRPr="00DE739C">
        <w:t xml:space="preserve"> необходимо соблюдать требования безопасности при использовании </w:t>
      </w:r>
      <w:r>
        <w:t xml:space="preserve">спортивного инвентаря </w:t>
      </w:r>
      <w:r w:rsidRPr="00DE739C">
        <w:t>и оборудования:</w:t>
      </w:r>
    </w:p>
    <w:p w:rsidR="00C05C3F" w:rsidRPr="00DE739C" w:rsidRDefault="00C05C3F" w:rsidP="00C05C3F">
      <w:pPr>
        <w:spacing w:line="276" w:lineRule="auto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9"/>
        <w:gridCol w:w="5722"/>
      </w:tblGrid>
      <w:tr w:rsidR="00C05C3F" w:rsidRPr="00DE739C" w:rsidTr="000C3437">
        <w:trPr>
          <w:tblHeader/>
        </w:trPr>
        <w:tc>
          <w:tcPr>
            <w:tcW w:w="2011" w:type="pct"/>
            <w:shd w:val="clear" w:color="auto" w:fill="auto"/>
            <w:vAlign w:val="center"/>
          </w:tcPr>
          <w:p w:rsidR="00C05C3F" w:rsidRPr="00DE739C" w:rsidRDefault="00C05C3F" w:rsidP="000C3437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 xml:space="preserve">Наименование </w:t>
            </w:r>
            <w:r w:rsidRPr="00E35354">
              <w:rPr>
                <w:b/>
              </w:rPr>
              <w:t>спортивного инвентаря</w:t>
            </w:r>
            <w:r w:rsidRPr="00E35354">
              <w:rPr>
                <w:rFonts w:eastAsia="Times New Roman"/>
                <w:b/>
              </w:rPr>
              <w:t>/</w:t>
            </w:r>
            <w:r w:rsidRPr="00DE739C">
              <w:rPr>
                <w:rFonts w:eastAsia="Times New Roman"/>
                <w:b/>
              </w:rPr>
              <w:t xml:space="preserve"> оборудования</w:t>
            </w:r>
          </w:p>
        </w:tc>
        <w:tc>
          <w:tcPr>
            <w:tcW w:w="2989" w:type="pct"/>
            <w:shd w:val="clear" w:color="auto" w:fill="auto"/>
            <w:vAlign w:val="center"/>
          </w:tcPr>
          <w:p w:rsidR="00C05C3F" w:rsidRPr="00DE739C" w:rsidRDefault="00C05C3F" w:rsidP="000C3437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Требования безопасности</w:t>
            </w:r>
          </w:p>
        </w:tc>
      </w:tr>
      <w:tr w:rsidR="00C05C3F" w:rsidRPr="00DE739C" w:rsidTr="000C3437">
        <w:trPr>
          <w:tblHeader/>
        </w:trPr>
        <w:tc>
          <w:tcPr>
            <w:tcW w:w="2011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rPr>
                <w:rFonts w:eastAsia="Times New Roman"/>
                <w:b/>
              </w:rPr>
            </w:pPr>
            <w:r w:rsidRPr="00372564">
              <w:t>Конусы и фишки для футбола</w:t>
            </w:r>
          </w:p>
        </w:tc>
        <w:tc>
          <w:tcPr>
            <w:tcW w:w="2989" w:type="pct"/>
            <w:shd w:val="clear" w:color="auto" w:fill="auto"/>
          </w:tcPr>
          <w:p w:rsidR="00C05C3F" w:rsidRPr="00C8637A" w:rsidRDefault="00C05C3F" w:rsidP="000C3437">
            <w:pPr>
              <w:spacing w:line="276" w:lineRule="auto"/>
              <w:jc w:val="both"/>
            </w:pPr>
            <w:r w:rsidRPr="00C8637A">
              <w:t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эксперт</w:t>
            </w:r>
            <w:r>
              <w:t xml:space="preserve">, </w:t>
            </w:r>
            <w:r w:rsidR="000C3437">
              <w:t>ответственный за</w:t>
            </w:r>
            <w:r>
              <w:t xml:space="preserve">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:rsidTr="000C3437">
        <w:trPr>
          <w:tblHeader/>
        </w:trPr>
        <w:tc>
          <w:tcPr>
            <w:tcW w:w="2011" w:type="pct"/>
            <w:shd w:val="clear" w:color="auto" w:fill="auto"/>
          </w:tcPr>
          <w:p w:rsidR="00C05C3F" w:rsidRPr="00372564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Маты гимнастические</w:t>
            </w:r>
          </w:p>
        </w:tc>
        <w:tc>
          <w:tcPr>
            <w:tcW w:w="2989" w:type="pct"/>
            <w:shd w:val="clear" w:color="auto" w:fill="auto"/>
          </w:tcPr>
          <w:p w:rsidR="00C05C3F" w:rsidRPr="00C8637A" w:rsidRDefault="00C05C3F" w:rsidP="000C3437">
            <w:pPr>
              <w:spacing w:line="276" w:lineRule="auto"/>
              <w:jc w:val="both"/>
            </w:pPr>
            <w:r w:rsidRPr="00C8637A">
              <w:t xml:space="preserve">Следить за чистотой и отсутствием неровностей и порывов. При наличии неровностей и порывов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</w:t>
            </w:r>
          </w:p>
          <w:p w:rsidR="00C05C3F" w:rsidRPr="00C8637A" w:rsidRDefault="00C05C3F" w:rsidP="000C3437">
            <w:pPr>
              <w:spacing w:line="276" w:lineRule="auto"/>
              <w:jc w:val="both"/>
            </w:pPr>
            <w:r w:rsidRPr="00C8637A">
              <w:t>Учитывать специфику спортивного инвентаря в ходе демонстрации конкурсного задания; контролировать безопасность выполнения упражнений</w:t>
            </w:r>
            <w:r w:rsidRPr="00C8637A" w:rsidDel="009974AB">
              <w:t xml:space="preserve"> </w:t>
            </w:r>
            <w:r w:rsidRPr="00C8637A">
              <w:t>в ходе демонстрации конкурсного задания.</w:t>
            </w:r>
          </w:p>
        </w:tc>
      </w:tr>
      <w:tr w:rsidR="00C05C3F" w:rsidRPr="00DE739C" w:rsidTr="000C3437">
        <w:trPr>
          <w:tblHeader/>
        </w:trPr>
        <w:tc>
          <w:tcPr>
            <w:tcW w:w="2011" w:type="pct"/>
            <w:shd w:val="clear" w:color="auto" w:fill="auto"/>
          </w:tcPr>
          <w:p w:rsidR="00C05C3F" w:rsidRPr="00372564" w:rsidRDefault="00C05C3F" w:rsidP="000C3437">
            <w:pPr>
              <w:spacing w:line="276" w:lineRule="auto"/>
              <w:rPr>
                <w:rFonts w:eastAsia="Times New Roman"/>
                <w:highlight w:val="yellow"/>
              </w:rPr>
            </w:pPr>
            <w:r w:rsidRPr="00372564">
              <w:lastRenderedPageBreak/>
              <w:t>Мячи: баскетбольные, волейбольные, футбольные, малые, теннисные</w:t>
            </w:r>
          </w:p>
        </w:tc>
        <w:tc>
          <w:tcPr>
            <w:tcW w:w="2989" w:type="pct"/>
            <w:shd w:val="clear" w:color="auto" w:fill="auto"/>
          </w:tcPr>
          <w:p w:rsidR="00C05C3F" w:rsidRPr="00C8637A" w:rsidRDefault="00C05C3F" w:rsidP="000C3437">
            <w:pPr>
              <w:spacing w:line="276" w:lineRule="auto"/>
              <w:jc w:val="both"/>
            </w:pPr>
            <w:r w:rsidRPr="00371161">
              <w:rPr>
                <w:color w:val="000000"/>
              </w:rPr>
              <w:t>Проверить наличие</w:t>
            </w:r>
            <w:r w:rsidRPr="00C64FB9">
              <w:rPr>
                <w:color w:val="000000"/>
              </w:rPr>
              <w:t xml:space="preserve"> не</w:t>
            </w:r>
            <w:r w:rsidRPr="00325D95">
              <w:rPr>
                <w:color w:val="000000"/>
              </w:rPr>
              <w:t xml:space="preserve">достаточного отскока мяча и наличие порывов. </w:t>
            </w:r>
            <w:r w:rsidRPr="00C8637A">
              <w:t xml:space="preserve">При наличии недостаточного отскока и порывов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</w:t>
            </w:r>
          </w:p>
          <w:p w:rsidR="00C05C3F" w:rsidRPr="00371161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>Учитывать специфику спортивного инвентаря в ходе демонстрации конкурсного задания; контролировать безопасность выполнения упражнений</w:t>
            </w:r>
            <w:r w:rsidRPr="00C8637A" w:rsidDel="009974AB">
              <w:t xml:space="preserve"> </w:t>
            </w:r>
            <w:r w:rsidRPr="00C8637A">
              <w:t>в ходе демонстрации конкурсного задания.</w:t>
            </w:r>
          </w:p>
        </w:tc>
      </w:tr>
      <w:tr w:rsidR="00C05C3F" w:rsidRPr="00DE739C" w:rsidTr="000C3437">
        <w:trPr>
          <w:tblHeader/>
        </w:trPr>
        <w:tc>
          <w:tcPr>
            <w:tcW w:w="2011" w:type="pct"/>
            <w:shd w:val="clear" w:color="auto" w:fill="auto"/>
          </w:tcPr>
          <w:p w:rsidR="00C05C3F" w:rsidRPr="00372564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 xml:space="preserve">Обручи </w:t>
            </w:r>
          </w:p>
        </w:tc>
        <w:tc>
          <w:tcPr>
            <w:tcW w:w="2989" w:type="pct"/>
            <w:shd w:val="clear" w:color="auto" w:fill="auto"/>
          </w:tcPr>
          <w:p w:rsidR="00C05C3F" w:rsidRPr="00C8637A" w:rsidRDefault="00C05C3F" w:rsidP="000C3437">
            <w:pPr>
              <w:spacing w:line="276" w:lineRule="auto"/>
              <w:jc w:val="both"/>
            </w:pPr>
            <w:r w:rsidRPr="00C8637A">
              <w:t xml:space="preserve"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:rsidTr="000C3437">
        <w:trPr>
          <w:tblHeader/>
        </w:trPr>
        <w:tc>
          <w:tcPr>
            <w:tcW w:w="2011" w:type="pct"/>
            <w:shd w:val="clear" w:color="auto" w:fill="auto"/>
          </w:tcPr>
          <w:p w:rsidR="00C05C3F" w:rsidRPr="00372564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Гимнастические палки</w:t>
            </w:r>
          </w:p>
        </w:tc>
        <w:tc>
          <w:tcPr>
            <w:tcW w:w="2989" w:type="pct"/>
            <w:shd w:val="clear" w:color="auto" w:fill="auto"/>
          </w:tcPr>
          <w:p w:rsidR="00C05C3F" w:rsidRPr="00C8637A" w:rsidRDefault="00C05C3F" w:rsidP="000C3437">
            <w:pPr>
              <w:spacing w:line="276" w:lineRule="auto"/>
              <w:jc w:val="both"/>
            </w:pPr>
            <w:r w:rsidRPr="00C8637A">
              <w:t xml:space="preserve"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:rsidTr="000C3437">
        <w:trPr>
          <w:tblHeader/>
        </w:trPr>
        <w:tc>
          <w:tcPr>
            <w:tcW w:w="2011" w:type="pct"/>
            <w:shd w:val="clear" w:color="auto" w:fill="auto"/>
          </w:tcPr>
          <w:p w:rsidR="00C05C3F" w:rsidRPr="00372564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Скакалки</w:t>
            </w:r>
          </w:p>
        </w:tc>
        <w:tc>
          <w:tcPr>
            <w:tcW w:w="2989" w:type="pct"/>
            <w:shd w:val="clear" w:color="auto" w:fill="auto"/>
          </w:tcPr>
          <w:p w:rsidR="00C05C3F" w:rsidRPr="00C8637A" w:rsidRDefault="00C05C3F" w:rsidP="000C3437">
            <w:pPr>
              <w:spacing w:line="276" w:lineRule="auto"/>
              <w:jc w:val="both"/>
            </w:pPr>
            <w:r w:rsidRPr="00C8637A">
              <w:t xml:space="preserve">Проверить поверхность на наличие узлов. При наличии узлов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:rsidTr="000C3437">
        <w:trPr>
          <w:tblHeader/>
        </w:trPr>
        <w:tc>
          <w:tcPr>
            <w:tcW w:w="2011" w:type="pct"/>
            <w:shd w:val="clear" w:color="auto" w:fill="auto"/>
          </w:tcPr>
          <w:p w:rsidR="00C05C3F" w:rsidRPr="00372564" w:rsidRDefault="00C05C3F" w:rsidP="000C3437">
            <w:pPr>
              <w:spacing w:line="276" w:lineRule="auto"/>
              <w:jc w:val="both"/>
            </w:pPr>
            <w:r w:rsidRPr="00372564">
              <w:lastRenderedPageBreak/>
              <w:t>Гимнастические коврики</w:t>
            </w:r>
          </w:p>
        </w:tc>
        <w:tc>
          <w:tcPr>
            <w:tcW w:w="2989" w:type="pct"/>
            <w:shd w:val="clear" w:color="auto" w:fill="auto"/>
          </w:tcPr>
          <w:p w:rsidR="00C05C3F" w:rsidRPr="00C8637A" w:rsidRDefault="00C05C3F" w:rsidP="000C3437">
            <w:pPr>
              <w:spacing w:line="276" w:lineRule="auto"/>
              <w:jc w:val="both"/>
            </w:pPr>
            <w:r w:rsidRPr="00C8637A">
              <w:t xml:space="preserve">Следить за чистотой и отсутствием неровностей и порывов. При наличии неровностей и порывов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специфику спортивного инвентаря в ходе демонстрации конкурсного задания; контролировать безопасность выполнения упражнений</w:t>
            </w:r>
            <w:r w:rsidRPr="00C8637A" w:rsidDel="009974AB">
              <w:t xml:space="preserve"> </w:t>
            </w:r>
            <w:r w:rsidRPr="00C8637A">
              <w:t>в ходе демонстрации конкурсного задания.</w:t>
            </w:r>
          </w:p>
        </w:tc>
      </w:tr>
      <w:tr w:rsidR="00C05C3F" w:rsidRPr="00DE739C" w:rsidTr="000C3437">
        <w:trPr>
          <w:tblHeader/>
        </w:trPr>
        <w:tc>
          <w:tcPr>
            <w:tcW w:w="2011" w:type="pct"/>
            <w:shd w:val="clear" w:color="auto" w:fill="auto"/>
          </w:tcPr>
          <w:p w:rsidR="00C05C3F" w:rsidRPr="00372564" w:rsidRDefault="00C05C3F" w:rsidP="000C3437">
            <w:pPr>
              <w:spacing w:line="276" w:lineRule="auto"/>
              <w:jc w:val="both"/>
            </w:pPr>
            <w:r w:rsidRPr="00372564">
              <w:t>Гимнастические скамейки</w:t>
            </w:r>
          </w:p>
        </w:tc>
        <w:tc>
          <w:tcPr>
            <w:tcW w:w="2989" w:type="pct"/>
            <w:shd w:val="clear" w:color="auto" w:fill="auto"/>
          </w:tcPr>
          <w:p w:rsidR="00C05C3F" w:rsidRPr="00C8637A" w:rsidRDefault="00C05C3F" w:rsidP="000C3437">
            <w:pPr>
              <w:spacing w:line="276" w:lineRule="auto"/>
              <w:jc w:val="both"/>
            </w:pPr>
            <w:r w:rsidRPr="00C8637A">
              <w:t xml:space="preserve"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:rsidTr="000C3437">
        <w:trPr>
          <w:tblHeader/>
        </w:trPr>
        <w:tc>
          <w:tcPr>
            <w:tcW w:w="2011" w:type="pct"/>
            <w:shd w:val="clear" w:color="auto" w:fill="auto"/>
          </w:tcPr>
          <w:p w:rsidR="00C05C3F" w:rsidRPr="00372564" w:rsidRDefault="00C05C3F" w:rsidP="000C3437">
            <w:pPr>
              <w:spacing w:line="276" w:lineRule="auto"/>
              <w:jc w:val="both"/>
            </w:pPr>
            <w:r w:rsidRPr="00372564">
              <w:t>Гантели весом 0,5 кг, 1 кг и 2 кг</w:t>
            </w:r>
          </w:p>
        </w:tc>
        <w:tc>
          <w:tcPr>
            <w:tcW w:w="2989" w:type="pct"/>
            <w:shd w:val="clear" w:color="auto" w:fill="auto"/>
          </w:tcPr>
          <w:p w:rsidR="00C05C3F" w:rsidRPr="00C2510C" w:rsidRDefault="00C05C3F" w:rsidP="000C3437">
            <w:pPr>
              <w:spacing w:line="276" w:lineRule="auto"/>
              <w:jc w:val="both"/>
            </w:pPr>
            <w:r w:rsidRPr="00C8637A">
              <w:t xml:space="preserve"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:rsidTr="000C3437">
        <w:trPr>
          <w:tblHeader/>
        </w:trPr>
        <w:tc>
          <w:tcPr>
            <w:tcW w:w="2011" w:type="pct"/>
            <w:shd w:val="clear" w:color="auto" w:fill="auto"/>
          </w:tcPr>
          <w:p w:rsidR="00C05C3F" w:rsidRPr="00372564" w:rsidRDefault="00C05C3F" w:rsidP="000C3437">
            <w:pPr>
              <w:spacing w:line="276" w:lineRule="auto"/>
              <w:jc w:val="both"/>
            </w:pPr>
            <w:r w:rsidRPr="00372564">
              <w:t>Утяжелители</w:t>
            </w:r>
          </w:p>
        </w:tc>
        <w:tc>
          <w:tcPr>
            <w:tcW w:w="2989" w:type="pct"/>
            <w:shd w:val="clear" w:color="auto" w:fill="auto"/>
          </w:tcPr>
          <w:p w:rsidR="00C05C3F" w:rsidRPr="00371161" w:rsidRDefault="00C05C3F" w:rsidP="000C3437">
            <w:pPr>
              <w:spacing w:line="276" w:lineRule="auto"/>
              <w:jc w:val="both"/>
            </w:pPr>
            <w:r w:rsidRPr="00C8637A">
              <w:t xml:space="preserve">Проверить поверхность на наличие разрывов. При наличии разрывов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:rsidTr="000C3437">
        <w:trPr>
          <w:tblHeader/>
        </w:trPr>
        <w:tc>
          <w:tcPr>
            <w:tcW w:w="2011" w:type="pct"/>
            <w:shd w:val="clear" w:color="auto" w:fill="auto"/>
          </w:tcPr>
          <w:p w:rsidR="00C05C3F" w:rsidRPr="00372564" w:rsidRDefault="00C05C3F" w:rsidP="000C3437">
            <w:pPr>
              <w:spacing w:line="276" w:lineRule="auto"/>
              <w:jc w:val="both"/>
            </w:pPr>
            <w:r w:rsidRPr="00372564">
              <w:lastRenderedPageBreak/>
              <w:t>Степ-платформы</w:t>
            </w:r>
          </w:p>
        </w:tc>
        <w:tc>
          <w:tcPr>
            <w:tcW w:w="2989" w:type="pct"/>
            <w:shd w:val="clear" w:color="auto" w:fill="auto"/>
          </w:tcPr>
          <w:p w:rsidR="00C05C3F" w:rsidRPr="00371161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371161">
              <w:t xml:space="preserve">Проверить наличие скользкой поверхности. </w:t>
            </w:r>
            <w:r w:rsidRPr="00C8637A">
              <w:t>При наличии скользкой поверхности не приступать или прекратить выполнение конкурсного задания, использовать возможные средства для их устранения.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:rsidTr="000C3437">
        <w:trPr>
          <w:tblHeader/>
        </w:trPr>
        <w:tc>
          <w:tcPr>
            <w:tcW w:w="2011" w:type="pct"/>
            <w:shd w:val="clear" w:color="auto" w:fill="auto"/>
          </w:tcPr>
          <w:p w:rsidR="00C05C3F" w:rsidRPr="00C2510C" w:rsidRDefault="00C05C3F" w:rsidP="000C3437">
            <w:pPr>
              <w:spacing w:line="276" w:lineRule="auto"/>
              <w:jc w:val="both"/>
            </w:pPr>
            <w:r w:rsidRPr="00C2510C">
              <w:t>Гимнастические мячи (</w:t>
            </w:r>
            <w:proofErr w:type="spellStart"/>
            <w:r w:rsidRPr="00C2510C">
              <w:t>фитболы</w:t>
            </w:r>
            <w:proofErr w:type="spellEnd"/>
            <w:r w:rsidRPr="00C2510C">
              <w:t xml:space="preserve">) </w:t>
            </w:r>
          </w:p>
        </w:tc>
        <w:tc>
          <w:tcPr>
            <w:tcW w:w="2989" w:type="pct"/>
            <w:shd w:val="clear" w:color="auto" w:fill="auto"/>
          </w:tcPr>
          <w:p w:rsidR="00C05C3F" w:rsidRPr="00371161" w:rsidRDefault="00C05C3F" w:rsidP="000C3437">
            <w:pPr>
              <w:spacing w:line="276" w:lineRule="auto"/>
              <w:jc w:val="both"/>
            </w:pPr>
            <w:r w:rsidRPr="00371161">
              <w:t>Проверить отсутствие достаточной упругости</w:t>
            </w:r>
            <w:r w:rsidRPr="00C64FB9">
              <w:t xml:space="preserve">. </w:t>
            </w:r>
            <w:r w:rsidRPr="00C8637A">
              <w:t>При наличии недостаточной упругости не приступать или прекратить выполнение конкурсного задания, использовать возможные средства для их устранения.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:rsidTr="000C3437">
        <w:trPr>
          <w:tblHeader/>
        </w:trPr>
        <w:tc>
          <w:tcPr>
            <w:tcW w:w="2011" w:type="pct"/>
            <w:shd w:val="clear" w:color="auto" w:fill="auto"/>
          </w:tcPr>
          <w:p w:rsidR="00C05C3F" w:rsidRPr="00372564" w:rsidRDefault="00C05C3F" w:rsidP="000C3437">
            <w:pPr>
              <w:spacing w:line="276" w:lineRule="auto"/>
              <w:jc w:val="both"/>
              <w:rPr>
                <w:highlight w:val="yellow"/>
              </w:rPr>
            </w:pPr>
            <w:r w:rsidRPr="00372564">
              <w:t>Ринги (изотонические кольца)</w:t>
            </w:r>
          </w:p>
        </w:tc>
        <w:tc>
          <w:tcPr>
            <w:tcW w:w="2989" w:type="pct"/>
            <w:shd w:val="clear" w:color="auto" w:fill="auto"/>
          </w:tcPr>
          <w:p w:rsidR="00C05C3F" w:rsidRPr="00371161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неровностей и недостаточность упругости. При наличии неровностей и недостаточности упругости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:rsidTr="000C3437">
        <w:trPr>
          <w:tblHeader/>
        </w:trPr>
        <w:tc>
          <w:tcPr>
            <w:tcW w:w="2011" w:type="pct"/>
            <w:shd w:val="clear" w:color="auto" w:fill="auto"/>
          </w:tcPr>
          <w:p w:rsidR="00C05C3F" w:rsidRPr="00372564" w:rsidRDefault="00C05C3F" w:rsidP="000C3437">
            <w:pPr>
              <w:spacing w:line="276" w:lineRule="auto"/>
              <w:jc w:val="both"/>
            </w:pPr>
            <w:r w:rsidRPr="00372564">
              <w:t>Роллы (цилиндры)</w:t>
            </w:r>
          </w:p>
        </w:tc>
        <w:tc>
          <w:tcPr>
            <w:tcW w:w="2989" w:type="pct"/>
            <w:shd w:val="clear" w:color="auto" w:fill="auto"/>
          </w:tcPr>
          <w:p w:rsidR="00C05C3F" w:rsidRPr="00371161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:rsidTr="000C3437">
        <w:trPr>
          <w:tblHeader/>
        </w:trPr>
        <w:tc>
          <w:tcPr>
            <w:tcW w:w="2011" w:type="pct"/>
            <w:shd w:val="clear" w:color="auto" w:fill="auto"/>
          </w:tcPr>
          <w:p w:rsidR="00C05C3F" w:rsidRPr="00825865" w:rsidRDefault="00C05C3F" w:rsidP="000C3437">
            <w:pPr>
              <w:spacing w:line="276" w:lineRule="auto"/>
              <w:jc w:val="both"/>
            </w:pPr>
            <w:r w:rsidRPr="00825865">
              <w:lastRenderedPageBreak/>
              <w:t>Ремни для йоги</w:t>
            </w:r>
          </w:p>
        </w:tc>
        <w:tc>
          <w:tcPr>
            <w:tcW w:w="2989" w:type="pct"/>
            <w:shd w:val="clear" w:color="auto" w:fill="auto"/>
          </w:tcPr>
          <w:p w:rsidR="00C05C3F" w:rsidRPr="00371161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371161">
              <w:t xml:space="preserve">Проверить поверхность на </w:t>
            </w:r>
            <w:r w:rsidRPr="00C64FB9">
              <w:t xml:space="preserve">наличие разрывов. </w:t>
            </w:r>
            <w:r w:rsidRPr="00C8637A">
              <w:t xml:space="preserve">При наличии разрывов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:rsidTr="000C3437">
        <w:trPr>
          <w:tblHeader/>
        </w:trPr>
        <w:tc>
          <w:tcPr>
            <w:tcW w:w="2011" w:type="pct"/>
            <w:shd w:val="clear" w:color="auto" w:fill="auto"/>
          </w:tcPr>
          <w:p w:rsidR="00C05C3F" w:rsidRPr="00825865" w:rsidRDefault="00C05C3F" w:rsidP="000C3437">
            <w:pPr>
              <w:spacing w:line="276" w:lineRule="auto"/>
              <w:jc w:val="both"/>
            </w:pPr>
            <w:r w:rsidRPr="00825865">
              <w:t>Блоки для йоги</w:t>
            </w:r>
          </w:p>
        </w:tc>
        <w:tc>
          <w:tcPr>
            <w:tcW w:w="2989" w:type="pct"/>
            <w:shd w:val="clear" w:color="auto" w:fill="auto"/>
          </w:tcPr>
          <w:p w:rsidR="00C05C3F" w:rsidRPr="00371161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:rsidTr="000C3437">
        <w:trPr>
          <w:tblHeader/>
        </w:trPr>
        <w:tc>
          <w:tcPr>
            <w:tcW w:w="2011" w:type="pct"/>
            <w:shd w:val="clear" w:color="auto" w:fill="auto"/>
          </w:tcPr>
          <w:p w:rsidR="00C05C3F" w:rsidRPr="00825865" w:rsidRDefault="00C05C3F" w:rsidP="000C3437">
            <w:pPr>
              <w:spacing w:line="276" w:lineRule="auto"/>
              <w:jc w:val="both"/>
            </w:pPr>
            <w:proofErr w:type="spellStart"/>
            <w:r>
              <w:t>Б</w:t>
            </w:r>
            <w:r w:rsidRPr="00825865">
              <w:t>олстеры</w:t>
            </w:r>
            <w:proofErr w:type="spellEnd"/>
          </w:p>
        </w:tc>
        <w:tc>
          <w:tcPr>
            <w:tcW w:w="2989" w:type="pct"/>
            <w:shd w:val="clear" w:color="auto" w:fill="auto"/>
          </w:tcPr>
          <w:p w:rsidR="00C05C3F" w:rsidRPr="00371161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:rsidTr="000C3437">
        <w:trPr>
          <w:tblHeader/>
        </w:trPr>
        <w:tc>
          <w:tcPr>
            <w:tcW w:w="2011" w:type="pct"/>
            <w:shd w:val="clear" w:color="auto" w:fill="auto"/>
          </w:tcPr>
          <w:p w:rsidR="00C05C3F" w:rsidRPr="00825865" w:rsidRDefault="00C05C3F" w:rsidP="000C3437">
            <w:pPr>
              <w:spacing w:line="276" w:lineRule="auto"/>
              <w:jc w:val="both"/>
            </w:pPr>
            <w:r w:rsidRPr="00825865">
              <w:t>Мячи массажные</w:t>
            </w:r>
          </w:p>
        </w:tc>
        <w:tc>
          <w:tcPr>
            <w:tcW w:w="2989" w:type="pct"/>
            <w:shd w:val="clear" w:color="auto" w:fill="auto"/>
          </w:tcPr>
          <w:p w:rsidR="00C05C3F" w:rsidRPr="00371161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разрывов. При наличии разрывов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:rsidTr="000C3437">
        <w:trPr>
          <w:tblHeader/>
        </w:trPr>
        <w:tc>
          <w:tcPr>
            <w:tcW w:w="2011" w:type="pct"/>
            <w:shd w:val="clear" w:color="auto" w:fill="auto"/>
          </w:tcPr>
          <w:p w:rsidR="00C05C3F" w:rsidRPr="00825865" w:rsidRDefault="00C05C3F" w:rsidP="000C3437">
            <w:pPr>
              <w:spacing w:line="276" w:lineRule="auto"/>
              <w:jc w:val="both"/>
            </w:pPr>
            <w:r w:rsidRPr="00825865">
              <w:lastRenderedPageBreak/>
              <w:t>Медицинские мячи весом 1 кг и 2 кг</w:t>
            </w:r>
          </w:p>
        </w:tc>
        <w:tc>
          <w:tcPr>
            <w:tcW w:w="2989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разрывов. При наличии разрывов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:rsidTr="000C3437">
        <w:trPr>
          <w:tblHeader/>
        </w:trPr>
        <w:tc>
          <w:tcPr>
            <w:tcW w:w="2011" w:type="pct"/>
            <w:shd w:val="clear" w:color="auto" w:fill="auto"/>
          </w:tcPr>
          <w:p w:rsidR="00C05C3F" w:rsidRPr="00825865" w:rsidRDefault="00C05C3F" w:rsidP="000C3437">
            <w:pPr>
              <w:spacing w:line="276" w:lineRule="auto"/>
            </w:pPr>
            <w:r w:rsidRPr="00825865">
              <w:t xml:space="preserve">Полусферы гимнастические </w:t>
            </w:r>
            <w:proofErr w:type="spellStart"/>
            <w:r w:rsidRPr="00825865">
              <w:rPr>
                <w:lang w:val="en-US"/>
              </w:rPr>
              <w:t>bosu</w:t>
            </w:r>
            <w:proofErr w:type="spellEnd"/>
          </w:p>
        </w:tc>
        <w:tc>
          <w:tcPr>
            <w:tcW w:w="2989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>Проверить наличие скользкой</w:t>
            </w:r>
            <w:r w:rsidRPr="00C2510C">
              <w:t xml:space="preserve"> поверхност</w:t>
            </w:r>
            <w:r>
              <w:t xml:space="preserve">и. </w:t>
            </w:r>
            <w:r w:rsidRPr="00C8637A">
              <w:t>При наличии скользкой поверхности не приступать или прекратить выполнение конкурсного задания, использовать возможные средства для их устранения.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:rsidTr="000C3437">
        <w:trPr>
          <w:tblHeader/>
        </w:trPr>
        <w:tc>
          <w:tcPr>
            <w:tcW w:w="2011" w:type="pct"/>
            <w:shd w:val="clear" w:color="auto" w:fill="auto"/>
          </w:tcPr>
          <w:p w:rsidR="00C05C3F" w:rsidRPr="00825865" w:rsidRDefault="00C05C3F" w:rsidP="000C3437">
            <w:pPr>
              <w:spacing w:line="276" w:lineRule="auto"/>
            </w:pPr>
            <w:r>
              <w:t>Набор из 3-4 кольцевых ленточных мини-эспандеров</w:t>
            </w:r>
          </w:p>
        </w:tc>
        <w:tc>
          <w:tcPr>
            <w:tcW w:w="2989" w:type="pct"/>
            <w:shd w:val="clear" w:color="auto" w:fill="auto"/>
          </w:tcPr>
          <w:p w:rsidR="00C05C3F" w:rsidRPr="00371161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разрывов. При наличии разрывов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:rsidTr="000C3437">
        <w:trPr>
          <w:tblHeader/>
        </w:trPr>
        <w:tc>
          <w:tcPr>
            <w:tcW w:w="2011" w:type="pct"/>
            <w:shd w:val="clear" w:color="auto" w:fill="auto"/>
          </w:tcPr>
          <w:p w:rsidR="00C05C3F" w:rsidRDefault="00C05C3F" w:rsidP="000C3437">
            <w:pPr>
              <w:spacing w:line="276" w:lineRule="auto"/>
            </w:pPr>
            <w:r>
              <w:t>Эспандеры ленточные</w:t>
            </w:r>
          </w:p>
        </w:tc>
        <w:tc>
          <w:tcPr>
            <w:tcW w:w="2989" w:type="pct"/>
            <w:shd w:val="clear" w:color="auto" w:fill="auto"/>
          </w:tcPr>
          <w:p w:rsidR="00C05C3F" w:rsidRPr="00371161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разрывов. При наличии разрывов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:rsidTr="000C3437">
        <w:trPr>
          <w:tblHeader/>
        </w:trPr>
        <w:tc>
          <w:tcPr>
            <w:tcW w:w="2011" w:type="pct"/>
            <w:shd w:val="clear" w:color="auto" w:fill="auto"/>
          </w:tcPr>
          <w:p w:rsidR="00C05C3F" w:rsidRPr="00825865" w:rsidRDefault="00C05C3F" w:rsidP="000C3437">
            <w:pPr>
              <w:spacing w:line="276" w:lineRule="auto"/>
              <w:jc w:val="both"/>
            </w:pPr>
            <w:r>
              <w:lastRenderedPageBreak/>
              <w:t>М</w:t>
            </w:r>
            <w:r w:rsidRPr="00825865">
              <w:t xml:space="preserve">ногофункциональная рама (навесная мишень и крепление, скамья для пресса навесная, </w:t>
            </w:r>
            <w:proofErr w:type="spellStart"/>
            <w:r w:rsidRPr="00825865">
              <w:t>ребаундер</w:t>
            </w:r>
            <w:proofErr w:type="spellEnd"/>
            <w:r w:rsidRPr="00825865">
              <w:t xml:space="preserve"> реактор для мячей)</w:t>
            </w:r>
          </w:p>
        </w:tc>
        <w:tc>
          <w:tcPr>
            <w:tcW w:w="2989" w:type="pct"/>
            <w:shd w:val="clear" w:color="auto" w:fill="auto"/>
          </w:tcPr>
          <w:p w:rsidR="00C05C3F" w:rsidRPr="00C2510C" w:rsidRDefault="00C05C3F" w:rsidP="000C3437">
            <w:pPr>
              <w:spacing w:line="276" w:lineRule="auto"/>
              <w:jc w:val="both"/>
            </w:pPr>
            <w:r>
              <w:t xml:space="preserve">Проверить наличие неустойчивости конструкции многофункциональной рамы; неустойчивость крепления скамьи для пресса. </w:t>
            </w:r>
            <w:r w:rsidRPr="00C8637A">
              <w:t xml:space="preserve">При наличии неустойчивости конструкции и крепления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:rsidTr="000C3437">
        <w:trPr>
          <w:tblHeader/>
        </w:trPr>
        <w:tc>
          <w:tcPr>
            <w:tcW w:w="2011" w:type="pct"/>
            <w:shd w:val="clear" w:color="auto" w:fill="auto"/>
          </w:tcPr>
          <w:p w:rsidR="00C05C3F" w:rsidRDefault="00C05C3F" w:rsidP="000C3437">
            <w:pPr>
              <w:spacing w:line="276" w:lineRule="auto"/>
              <w:jc w:val="both"/>
            </w:pPr>
            <w:r>
              <w:t>Скамья с интегрированными гантелями</w:t>
            </w:r>
          </w:p>
        </w:tc>
        <w:tc>
          <w:tcPr>
            <w:tcW w:w="2989" w:type="pct"/>
            <w:shd w:val="clear" w:color="auto" w:fill="auto"/>
          </w:tcPr>
          <w:p w:rsidR="00C05C3F" w:rsidRDefault="00C05C3F" w:rsidP="000C3437">
            <w:pPr>
              <w:spacing w:line="276" w:lineRule="auto"/>
              <w:jc w:val="both"/>
            </w:pPr>
            <w:r w:rsidRPr="00301DA2">
              <w:t>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</w:t>
            </w:r>
          </w:p>
        </w:tc>
      </w:tr>
      <w:tr w:rsidR="00C05C3F" w:rsidRPr="00DE739C" w:rsidTr="000C3437">
        <w:trPr>
          <w:tblHeader/>
        </w:trPr>
        <w:tc>
          <w:tcPr>
            <w:tcW w:w="2011" w:type="pct"/>
            <w:shd w:val="clear" w:color="auto" w:fill="auto"/>
          </w:tcPr>
          <w:p w:rsidR="00C05C3F" w:rsidRDefault="00C05C3F" w:rsidP="000C3437">
            <w:pPr>
              <w:spacing w:line="276" w:lineRule="auto"/>
              <w:jc w:val="both"/>
            </w:pPr>
            <w:r>
              <w:t>Балансировочные доски</w:t>
            </w:r>
          </w:p>
        </w:tc>
        <w:tc>
          <w:tcPr>
            <w:tcW w:w="2989" w:type="pct"/>
            <w:shd w:val="clear" w:color="auto" w:fill="auto"/>
          </w:tcPr>
          <w:p w:rsidR="00C05C3F" w:rsidRDefault="00C05C3F" w:rsidP="000C3437">
            <w:pPr>
              <w:spacing w:line="276" w:lineRule="auto"/>
              <w:jc w:val="both"/>
            </w:pPr>
            <w:r w:rsidRPr="00C2510C">
              <w:t>Разместить</w:t>
            </w:r>
            <w:r>
              <w:t xml:space="preserve">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C05C3F" w:rsidRPr="00DE739C" w:rsidTr="000C3437">
        <w:trPr>
          <w:tblHeader/>
        </w:trPr>
        <w:tc>
          <w:tcPr>
            <w:tcW w:w="2011" w:type="pct"/>
            <w:shd w:val="clear" w:color="auto" w:fill="auto"/>
          </w:tcPr>
          <w:p w:rsidR="00C05C3F" w:rsidRPr="00523FA8" w:rsidRDefault="00C05C3F" w:rsidP="000C3437">
            <w:pPr>
              <w:spacing w:line="276" w:lineRule="auto"/>
              <w:jc w:val="both"/>
            </w:pPr>
            <w:r w:rsidRPr="00523FA8">
              <w:t>Универсальные скамьи 0-90 градусов</w:t>
            </w:r>
          </w:p>
        </w:tc>
        <w:tc>
          <w:tcPr>
            <w:tcW w:w="2989" w:type="pct"/>
            <w:shd w:val="clear" w:color="auto" w:fill="auto"/>
          </w:tcPr>
          <w:p w:rsidR="00C05C3F" w:rsidRPr="000929D8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r w:rsidRPr="000929D8">
              <w:rPr>
                <w:rFonts w:eastAsia="Times New Roman"/>
              </w:rPr>
              <w:t xml:space="preserve">Проверить </w:t>
            </w:r>
            <w:r>
              <w:rPr>
                <w:rFonts w:eastAsia="Times New Roman"/>
              </w:rPr>
              <w:t xml:space="preserve">наличие повреждений подвижных конструкций.  </w:t>
            </w:r>
            <w:r w:rsidRPr="00C8637A">
              <w:t xml:space="preserve">При наличии повреждений подвижных конструкции и крепления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:rsidTr="000C3437">
        <w:trPr>
          <w:tblHeader/>
        </w:trPr>
        <w:tc>
          <w:tcPr>
            <w:tcW w:w="2011" w:type="pct"/>
            <w:shd w:val="clear" w:color="auto" w:fill="auto"/>
          </w:tcPr>
          <w:p w:rsidR="00C05C3F" w:rsidRPr="00825865" w:rsidRDefault="00C05C3F" w:rsidP="000C3437">
            <w:pPr>
              <w:spacing w:line="276" w:lineRule="auto"/>
              <w:jc w:val="both"/>
            </w:pPr>
            <w:r w:rsidRPr="00825865">
              <w:rPr>
                <w:lang w:val="en-US"/>
              </w:rPr>
              <w:t>TRX</w:t>
            </w:r>
            <w:r w:rsidRPr="00825865">
              <w:t>-петли</w:t>
            </w:r>
          </w:p>
        </w:tc>
        <w:tc>
          <w:tcPr>
            <w:tcW w:w="2989" w:type="pct"/>
            <w:shd w:val="clear" w:color="auto" w:fill="auto"/>
          </w:tcPr>
          <w:p w:rsidR="00C05C3F" w:rsidRPr="00C12434" w:rsidRDefault="00C05C3F" w:rsidP="000C3437">
            <w:pPr>
              <w:spacing w:line="276" w:lineRule="auto"/>
              <w:jc w:val="both"/>
            </w:pPr>
            <w:r>
              <w:t xml:space="preserve">Проверить наличие повреждений карабина и разрывов ткани.  </w:t>
            </w:r>
            <w:r w:rsidRPr="00C8637A">
              <w:t xml:space="preserve">При наличии повреждений </w:t>
            </w:r>
            <w:r w:rsidR="000C3437" w:rsidRPr="00C8637A">
              <w:t>карабина и</w:t>
            </w:r>
            <w:r w:rsidRPr="00C8637A">
              <w:t xml:space="preserve"> разрывов ткани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:rsidTr="000C3437">
        <w:trPr>
          <w:tblHeader/>
        </w:trPr>
        <w:tc>
          <w:tcPr>
            <w:tcW w:w="2011" w:type="pct"/>
            <w:shd w:val="clear" w:color="auto" w:fill="auto"/>
          </w:tcPr>
          <w:p w:rsidR="00C05C3F" w:rsidRPr="00825865" w:rsidRDefault="00C05C3F" w:rsidP="000C3437">
            <w:pPr>
              <w:spacing w:line="276" w:lineRule="auto"/>
              <w:jc w:val="both"/>
            </w:pPr>
            <w:proofErr w:type="spellStart"/>
            <w:r>
              <w:lastRenderedPageBreak/>
              <w:t>Б</w:t>
            </w:r>
            <w:r w:rsidRPr="00825865">
              <w:t>одибары</w:t>
            </w:r>
            <w:proofErr w:type="spellEnd"/>
            <w:r w:rsidRPr="00825865">
              <w:t xml:space="preserve"> (4 кг и 6 кг)</w:t>
            </w:r>
          </w:p>
        </w:tc>
        <w:tc>
          <w:tcPr>
            <w:tcW w:w="2989" w:type="pct"/>
            <w:shd w:val="clear" w:color="auto" w:fill="auto"/>
          </w:tcPr>
          <w:p w:rsidR="00C05C3F" w:rsidRPr="00371161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упражнений; уровень подготовленности волонтера-актера при планировании веса</w:t>
            </w:r>
            <w:r w:rsidRPr="00371161">
              <w:t>.</w:t>
            </w:r>
          </w:p>
        </w:tc>
      </w:tr>
      <w:tr w:rsidR="00C05C3F" w:rsidRPr="00DE739C" w:rsidTr="000C3437">
        <w:trPr>
          <w:tblHeader/>
        </w:trPr>
        <w:tc>
          <w:tcPr>
            <w:tcW w:w="2011" w:type="pct"/>
            <w:shd w:val="clear" w:color="auto" w:fill="auto"/>
          </w:tcPr>
          <w:p w:rsidR="00C05C3F" w:rsidRPr="00825865" w:rsidRDefault="00C05C3F" w:rsidP="000C3437">
            <w:pPr>
              <w:spacing w:line="276" w:lineRule="auto"/>
              <w:jc w:val="both"/>
            </w:pPr>
            <w:r w:rsidRPr="00825865">
              <w:t>Кольцевые амортизаторы (разного уровня сопротивления)</w:t>
            </w:r>
          </w:p>
        </w:tc>
        <w:tc>
          <w:tcPr>
            <w:tcW w:w="2989" w:type="pct"/>
            <w:shd w:val="clear" w:color="auto" w:fill="auto"/>
          </w:tcPr>
          <w:p w:rsidR="00C05C3F" w:rsidRPr="00371161" w:rsidRDefault="00C05C3F" w:rsidP="000C3437">
            <w:pPr>
              <w:spacing w:line="276" w:lineRule="auto"/>
              <w:jc w:val="both"/>
            </w:pPr>
            <w:r w:rsidRPr="00C8637A">
              <w:t xml:space="preserve">Проверить поверхность на наличие разрывов. При наличии разрывов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:rsidTr="000C3437">
        <w:trPr>
          <w:tblHeader/>
        </w:trPr>
        <w:tc>
          <w:tcPr>
            <w:tcW w:w="2011" w:type="pct"/>
            <w:shd w:val="clear" w:color="auto" w:fill="auto"/>
          </w:tcPr>
          <w:p w:rsidR="00C05C3F" w:rsidRPr="00372564" w:rsidRDefault="00C05C3F" w:rsidP="000C3437">
            <w:pPr>
              <w:spacing w:line="276" w:lineRule="auto"/>
              <w:jc w:val="both"/>
              <w:rPr>
                <w:highlight w:val="yellow"/>
              </w:rPr>
            </w:pPr>
            <w:r w:rsidRPr="00825865">
              <w:t>Амортизаторы с ручками (разного уровня сопротивления)</w:t>
            </w:r>
          </w:p>
        </w:tc>
        <w:tc>
          <w:tcPr>
            <w:tcW w:w="2989" w:type="pct"/>
            <w:shd w:val="clear" w:color="auto" w:fill="auto"/>
          </w:tcPr>
          <w:p w:rsidR="00C05C3F" w:rsidRPr="00371161" w:rsidRDefault="00C05C3F" w:rsidP="000C3437">
            <w:pPr>
              <w:spacing w:line="276" w:lineRule="auto"/>
              <w:jc w:val="both"/>
            </w:pPr>
            <w:r w:rsidRPr="00C8637A">
              <w:t xml:space="preserve">Проверить поверхность на наличие разрывов. При наличии разрывов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:rsidTr="000C3437">
        <w:trPr>
          <w:tblHeader/>
        </w:trPr>
        <w:tc>
          <w:tcPr>
            <w:tcW w:w="2011" w:type="pct"/>
            <w:shd w:val="clear" w:color="auto" w:fill="auto"/>
          </w:tcPr>
          <w:p w:rsidR="00C05C3F" w:rsidRPr="00372564" w:rsidRDefault="00C05C3F" w:rsidP="000C3437">
            <w:pPr>
              <w:spacing w:line="276" w:lineRule="auto"/>
              <w:jc w:val="both"/>
              <w:rPr>
                <w:highlight w:val="yellow"/>
              </w:rPr>
            </w:pPr>
            <w:r w:rsidRPr="00825865">
              <w:t xml:space="preserve">Канаты для </w:t>
            </w:r>
            <w:proofErr w:type="spellStart"/>
            <w:r w:rsidRPr="00825865">
              <w:t>кроссфита</w:t>
            </w:r>
            <w:proofErr w:type="spellEnd"/>
          </w:p>
        </w:tc>
        <w:tc>
          <w:tcPr>
            <w:tcW w:w="2989" w:type="pct"/>
            <w:shd w:val="clear" w:color="auto" w:fill="auto"/>
          </w:tcPr>
          <w:p w:rsidR="00C05C3F" w:rsidRPr="00371161" w:rsidRDefault="00C05C3F" w:rsidP="000C3437">
            <w:pPr>
              <w:spacing w:line="276" w:lineRule="auto"/>
              <w:jc w:val="both"/>
            </w:pPr>
            <w:r w:rsidRPr="00C8637A">
              <w:t xml:space="preserve">Проверить поверхность на наличие разрывов и узлов. При наличии разрывов и узлов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:rsidTr="000C3437">
        <w:trPr>
          <w:tblHeader/>
        </w:trPr>
        <w:tc>
          <w:tcPr>
            <w:tcW w:w="2011" w:type="pct"/>
            <w:shd w:val="clear" w:color="auto" w:fill="auto"/>
          </w:tcPr>
          <w:p w:rsidR="00C05C3F" w:rsidRPr="00825865" w:rsidRDefault="00C05C3F" w:rsidP="000C3437">
            <w:pPr>
              <w:spacing w:line="276" w:lineRule="auto"/>
              <w:jc w:val="both"/>
            </w:pPr>
            <w:r>
              <w:lastRenderedPageBreak/>
              <w:t>Барьеры легкоатлетические</w:t>
            </w:r>
          </w:p>
        </w:tc>
        <w:tc>
          <w:tcPr>
            <w:tcW w:w="2989" w:type="pct"/>
            <w:shd w:val="clear" w:color="auto" w:fill="auto"/>
          </w:tcPr>
          <w:p w:rsidR="00C05C3F" w:rsidRPr="00371161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наличие фиксированной высоты барьера. При наличии фиксированной высоты барьера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:rsidTr="000C3437">
        <w:trPr>
          <w:tblHeader/>
        </w:trPr>
        <w:tc>
          <w:tcPr>
            <w:tcW w:w="2011" w:type="pct"/>
            <w:shd w:val="clear" w:color="auto" w:fill="auto"/>
          </w:tcPr>
          <w:p w:rsidR="00C05C3F" w:rsidRPr="00372564" w:rsidRDefault="00C05C3F" w:rsidP="000C3437">
            <w:pPr>
              <w:spacing w:line="276" w:lineRule="auto"/>
              <w:jc w:val="both"/>
              <w:rPr>
                <w:highlight w:val="yellow"/>
              </w:rPr>
            </w:pPr>
            <w:r w:rsidRPr="00825865">
              <w:t>Эстафетные палочки</w:t>
            </w:r>
          </w:p>
        </w:tc>
        <w:tc>
          <w:tcPr>
            <w:tcW w:w="2989" w:type="pct"/>
            <w:shd w:val="clear" w:color="auto" w:fill="auto"/>
          </w:tcPr>
          <w:p w:rsidR="00C05C3F" w:rsidRPr="00371161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</w:t>
            </w:r>
            <w:r w:rsidRPr="00371161">
              <w:t>.</w:t>
            </w:r>
          </w:p>
        </w:tc>
      </w:tr>
      <w:tr w:rsidR="00C05C3F" w:rsidRPr="00DE739C" w:rsidTr="000C3437">
        <w:trPr>
          <w:tblHeader/>
        </w:trPr>
        <w:tc>
          <w:tcPr>
            <w:tcW w:w="2011" w:type="pct"/>
            <w:shd w:val="clear" w:color="auto" w:fill="auto"/>
          </w:tcPr>
          <w:p w:rsidR="00C05C3F" w:rsidRPr="00825865" w:rsidRDefault="00C05C3F" w:rsidP="000C3437">
            <w:pPr>
              <w:spacing w:line="276" w:lineRule="auto"/>
              <w:jc w:val="both"/>
            </w:pPr>
            <w:r w:rsidRPr="00825865">
              <w:t>Координационные лестницы</w:t>
            </w:r>
          </w:p>
        </w:tc>
        <w:tc>
          <w:tcPr>
            <w:tcW w:w="2989" w:type="pct"/>
            <w:shd w:val="clear" w:color="auto" w:fill="auto"/>
          </w:tcPr>
          <w:p w:rsidR="00C05C3F" w:rsidRPr="00371161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</w:t>
            </w:r>
            <w:r w:rsidRPr="00371161">
              <w:t>наличие ячеек</w:t>
            </w:r>
            <w:r w:rsidRPr="00C8637A">
              <w:t xml:space="preserve"> не одинакового размера. При наличии ячеек не одинакового размера не приступать или прекратить выполнение конкурсного задания, предпринять соответствующие меры для устранения этого дефекта.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</w:t>
            </w:r>
            <w:r w:rsidRPr="00371161">
              <w:t>.</w:t>
            </w:r>
          </w:p>
        </w:tc>
      </w:tr>
      <w:tr w:rsidR="00C05C3F" w:rsidRPr="00DE739C" w:rsidTr="000C3437">
        <w:trPr>
          <w:tblHeader/>
        </w:trPr>
        <w:tc>
          <w:tcPr>
            <w:tcW w:w="2011" w:type="pct"/>
            <w:shd w:val="clear" w:color="auto" w:fill="auto"/>
          </w:tcPr>
          <w:p w:rsidR="00C05C3F" w:rsidRPr="00825865" w:rsidRDefault="00C05C3F" w:rsidP="000C3437">
            <w:pPr>
              <w:spacing w:line="276" w:lineRule="auto"/>
            </w:pPr>
            <w:r w:rsidRPr="00825865">
              <w:t>Штанги разборные для аэробики</w:t>
            </w:r>
          </w:p>
        </w:tc>
        <w:tc>
          <w:tcPr>
            <w:tcW w:w="2989" w:type="pct"/>
            <w:shd w:val="clear" w:color="auto" w:fill="auto"/>
          </w:tcPr>
          <w:p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наличие не </w:t>
            </w:r>
            <w:r w:rsidRPr="00C12434">
              <w:t>надежно</w:t>
            </w:r>
            <w:r>
              <w:t>го</w:t>
            </w:r>
            <w:r w:rsidRPr="00C12434">
              <w:t xml:space="preserve"> крепления блинов на штанге</w:t>
            </w:r>
            <w:r>
              <w:t xml:space="preserve">. При наличии не </w:t>
            </w:r>
            <w:r w:rsidRPr="00C12434">
              <w:t>надежно</w:t>
            </w:r>
            <w:r>
              <w:t>го</w:t>
            </w:r>
            <w:r w:rsidRPr="00C12434">
              <w:t xml:space="preserve"> крепления блинов на штанг</w:t>
            </w:r>
            <w:r>
              <w:t xml:space="preserve">е </w:t>
            </w:r>
            <w:r w:rsidRPr="00C8637A">
              <w:t>не приступать или прекратить выполнение конкурсного задания, предпринять соответствующие меры для устранения этого дефекта.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</w:t>
            </w:r>
            <w:r w:rsidRPr="00371161">
              <w:t>.</w:t>
            </w:r>
          </w:p>
        </w:tc>
      </w:tr>
      <w:tr w:rsidR="00C05C3F" w:rsidRPr="00DE739C" w:rsidTr="000C3437">
        <w:tc>
          <w:tcPr>
            <w:tcW w:w="2011" w:type="pct"/>
            <w:shd w:val="clear" w:color="auto" w:fill="auto"/>
          </w:tcPr>
          <w:p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Ноутбук (компьютерная мышь, наушники с микрофоном, пилот)</w:t>
            </w:r>
          </w:p>
        </w:tc>
        <w:tc>
          <w:tcPr>
            <w:tcW w:w="2989" w:type="pct"/>
            <w:shd w:val="clear" w:color="auto" w:fill="auto"/>
          </w:tcPr>
          <w:p w:rsidR="00C05C3F" w:rsidRPr="003304CC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t>Во время работы:</w:t>
            </w:r>
          </w:p>
          <w:p w:rsidR="00C05C3F" w:rsidRPr="003304CC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t>- необходимо аккуратно обращаться с проводами;</w:t>
            </w:r>
          </w:p>
          <w:p w:rsidR="00C05C3F" w:rsidRPr="003304CC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t>- запрещается работать с неисправным компьютером/ноутбуком;</w:t>
            </w:r>
          </w:p>
          <w:p w:rsidR="00C05C3F" w:rsidRPr="003304CC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t>- нельзя заниматься очисткой компьютера/ноутбука, когда он находится под напряжением;</w:t>
            </w:r>
          </w:p>
          <w:p w:rsidR="00C05C3F" w:rsidRPr="003304CC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lastRenderedPageBreak/>
              <w:t>- недопустимо самостоятельно проводить ремонт ПК и оргтехники при отсутствии специальных навыков;</w:t>
            </w:r>
          </w:p>
          <w:p w:rsidR="00C05C3F" w:rsidRPr="003304CC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t>- нельзя располагать рядом с компьютером/ноутбуком жидкости, а также работать с мокрыми руками;</w:t>
            </w:r>
          </w:p>
          <w:p w:rsidR="00C05C3F" w:rsidRPr="003304CC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</w:p>
          <w:p w:rsidR="00C05C3F" w:rsidRPr="003304CC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t>- суммарное время непосредственной работы с персональным компьютером и другой оргтехникой в течение дня должно быть не более 6 часов;</w:t>
            </w:r>
          </w:p>
          <w:p w:rsidR="00C05C3F" w:rsidRPr="003304CC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t>- запрещается прикасаться к задней панели персонального компьютера и другой оргтехники, монитора при включенном питании;</w:t>
            </w:r>
          </w:p>
          <w:p w:rsidR="00C05C3F" w:rsidRPr="003304CC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:rsidR="00C05C3F" w:rsidRPr="003304CC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t>- нельзя производить самостоятельно вскрытие и ремонт оборудования;</w:t>
            </w:r>
          </w:p>
          <w:p w:rsidR="00C05C3F" w:rsidRPr="003304CC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t>- запрещается переключать разъемы интерфейсных кабелей периферийных устройств;</w:t>
            </w:r>
          </w:p>
          <w:p w:rsidR="00C05C3F" w:rsidRPr="003304CC" w:rsidDel="00465E0B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- запрещается загромождение верхних панелей устройств бумагами и посторонними предметами.</w:t>
            </w:r>
          </w:p>
        </w:tc>
      </w:tr>
      <w:tr w:rsidR="00C05C3F" w:rsidRPr="00DE739C" w:rsidTr="000C3437">
        <w:tc>
          <w:tcPr>
            <w:tcW w:w="2011" w:type="pct"/>
            <w:shd w:val="clear" w:color="auto" w:fill="auto"/>
          </w:tcPr>
          <w:p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lastRenderedPageBreak/>
              <w:t>Головная гарнитура для выступления (микрофон)</w:t>
            </w:r>
          </w:p>
        </w:tc>
        <w:tc>
          <w:tcPr>
            <w:tcW w:w="2989" w:type="pct"/>
            <w:shd w:val="clear" w:color="auto" w:fill="auto"/>
          </w:tcPr>
          <w:p w:rsidR="00C05C3F" w:rsidRPr="003304CC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t>Во время работы:</w:t>
            </w:r>
          </w:p>
          <w:p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- необходимо аккуратно крепить на голове;</w:t>
            </w:r>
          </w:p>
          <w:p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- нельзя самостоятельно производить замену батареек в случае отсутствия звука.</w:t>
            </w:r>
          </w:p>
        </w:tc>
      </w:tr>
      <w:tr w:rsidR="00C05C3F" w:rsidRPr="00DE739C" w:rsidTr="000C3437">
        <w:tc>
          <w:tcPr>
            <w:tcW w:w="2011" w:type="pct"/>
            <w:shd w:val="clear" w:color="auto" w:fill="auto"/>
          </w:tcPr>
          <w:p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Интерактивная система (проектор с креплением, интерактивная доска, маркеры интерактивной доски, ноутбук, компьютерная мышь)</w:t>
            </w:r>
          </w:p>
        </w:tc>
        <w:tc>
          <w:tcPr>
            <w:tcW w:w="2989" w:type="pct"/>
            <w:shd w:val="clear" w:color="auto" w:fill="auto"/>
          </w:tcPr>
          <w:p w:rsidR="00C05C3F" w:rsidRPr="00A172A6" w:rsidRDefault="00C05C3F" w:rsidP="000C3437">
            <w:pPr>
              <w:rPr>
                <w:color w:val="000000"/>
              </w:rPr>
            </w:pPr>
            <w:r w:rsidRPr="00A172A6">
              <w:rPr>
                <w:color w:val="000000"/>
              </w:rPr>
              <w:t>Во время работы:</w:t>
            </w:r>
          </w:p>
          <w:p w:rsidR="00C05C3F" w:rsidRPr="00A172A6" w:rsidRDefault="00C05C3F" w:rsidP="000C3437">
            <w:pPr>
              <w:rPr>
                <w:color w:val="000000"/>
              </w:rPr>
            </w:pPr>
            <w:r w:rsidRPr="00A172A6">
              <w:rPr>
                <w:color w:val="000000"/>
              </w:rPr>
              <w:t>- необходимо аккуратно обращаться с</w:t>
            </w:r>
            <w:r>
              <w:rPr>
                <w:color w:val="000000"/>
              </w:rPr>
              <w:t xml:space="preserve"> оборудованием</w:t>
            </w:r>
            <w:r w:rsidRPr="00A172A6">
              <w:rPr>
                <w:color w:val="000000"/>
              </w:rPr>
              <w:t>;</w:t>
            </w:r>
          </w:p>
          <w:p w:rsidR="00C05C3F" w:rsidRPr="00A172A6" w:rsidRDefault="00C05C3F" w:rsidP="000C3437">
            <w:pPr>
              <w:jc w:val="both"/>
              <w:rPr>
                <w:color w:val="000000"/>
              </w:rPr>
            </w:pPr>
            <w:r w:rsidRPr="00A172A6">
              <w:rPr>
                <w:color w:val="000000"/>
              </w:rPr>
              <w:t xml:space="preserve">- запрещается работать </w:t>
            </w:r>
            <w:r>
              <w:rPr>
                <w:color w:val="000000"/>
              </w:rPr>
              <w:t>на</w:t>
            </w:r>
            <w:r w:rsidRPr="00A172A6">
              <w:rPr>
                <w:color w:val="000000"/>
              </w:rPr>
              <w:t xml:space="preserve"> </w:t>
            </w:r>
            <w:r w:rsidR="000C3437" w:rsidRPr="00A172A6">
              <w:rPr>
                <w:color w:val="000000"/>
              </w:rPr>
              <w:t>неисправн</w:t>
            </w:r>
            <w:r w:rsidR="000C3437">
              <w:rPr>
                <w:color w:val="000000"/>
              </w:rPr>
              <w:t xml:space="preserve">ой </w:t>
            </w:r>
            <w:r w:rsidR="000C3437" w:rsidRPr="00A172A6">
              <w:rPr>
                <w:color w:val="000000"/>
              </w:rPr>
              <w:t>интерактивной</w:t>
            </w:r>
            <w:r>
              <w:rPr>
                <w:color w:val="000000"/>
              </w:rPr>
              <w:t xml:space="preserve"> доске</w:t>
            </w:r>
            <w:r w:rsidRPr="00A172A6">
              <w:rPr>
                <w:color w:val="000000"/>
              </w:rPr>
              <w:t>;</w:t>
            </w:r>
          </w:p>
          <w:p w:rsidR="00C05C3F" w:rsidRPr="00A172A6" w:rsidRDefault="00C05C3F" w:rsidP="000C3437">
            <w:pPr>
              <w:rPr>
                <w:color w:val="000000"/>
              </w:rPr>
            </w:pPr>
            <w:r w:rsidRPr="00A172A6">
              <w:rPr>
                <w:color w:val="000000"/>
              </w:rPr>
              <w:t xml:space="preserve">- недопустимо самостоятельно проводить ремонт </w:t>
            </w:r>
            <w:r>
              <w:rPr>
                <w:color w:val="000000"/>
              </w:rPr>
              <w:t xml:space="preserve">интерактивной доски </w:t>
            </w:r>
            <w:r w:rsidRPr="00A172A6">
              <w:rPr>
                <w:color w:val="000000"/>
              </w:rPr>
              <w:t>при отсутствии специальных навыков;</w:t>
            </w:r>
          </w:p>
          <w:p w:rsidR="00C05C3F" w:rsidRPr="00A172A6" w:rsidRDefault="00C05C3F" w:rsidP="000C3437">
            <w:pPr>
              <w:rPr>
                <w:color w:val="000000"/>
              </w:rPr>
            </w:pPr>
            <w:r w:rsidRPr="00A172A6">
              <w:rPr>
                <w:color w:val="000000"/>
              </w:rPr>
              <w:t xml:space="preserve">- нельзя располагать рядом с </w:t>
            </w:r>
            <w:r>
              <w:rPr>
                <w:color w:val="000000"/>
              </w:rPr>
              <w:t xml:space="preserve">интерактивной доской </w:t>
            </w:r>
            <w:r w:rsidRPr="00A172A6">
              <w:rPr>
                <w:color w:val="000000"/>
              </w:rPr>
              <w:t>жидкости, а также работать с мокрыми руками;</w:t>
            </w:r>
          </w:p>
          <w:p w:rsidR="00C05C3F" w:rsidRPr="00A172A6" w:rsidRDefault="00C05C3F" w:rsidP="000C3437">
            <w:pPr>
              <w:rPr>
                <w:color w:val="000000"/>
              </w:rPr>
            </w:pPr>
            <w:r w:rsidRPr="00A172A6">
              <w:rPr>
                <w:color w:val="000000"/>
              </w:rPr>
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</w:p>
          <w:p w:rsidR="00C05C3F" w:rsidRPr="00A172A6" w:rsidRDefault="00C05C3F" w:rsidP="000C3437">
            <w:pPr>
              <w:rPr>
                <w:color w:val="000000"/>
              </w:rPr>
            </w:pPr>
            <w:r w:rsidRPr="00A172A6">
              <w:rPr>
                <w:color w:val="000000"/>
              </w:rPr>
              <w:t>- нельзя производить самостоятельно вскрытие и ремонт оборудования;</w:t>
            </w:r>
          </w:p>
          <w:p w:rsidR="00C05C3F" w:rsidRPr="00A172A6" w:rsidRDefault="00C05C3F" w:rsidP="000C3437">
            <w:pPr>
              <w:rPr>
                <w:color w:val="000000"/>
              </w:rPr>
            </w:pPr>
            <w:r w:rsidRPr="00A172A6">
              <w:rPr>
                <w:color w:val="000000"/>
              </w:rPr>
              <w:t>- запрещается переключать разъемы интерфейсных кабелей периферийных устройств.</w:t>
            </w:r>
          </w:p>
        </w:tc>
      </w:tr>
      <w:tr w:rsidR="00C05C3F" w:rsidRPr="00DE739C" w:rsidTr="000C3437">
        <w:tc>
          <w:tcPr>
            <w:tcW w:w="2011" w:type="pct"/>
            <w:shd w:val="clear" w:color="auto" w:fill="auto"/>
          </w:tcPr>
          <w:p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 xml:space="preserve">Зеркальный фотоаппарат </w:t>
            </w:r>
            <w:r w:rsidRPr="003304CC">
              <w:rPr>
                <w:color w:val="000000"/>
              </w:rPr>
              <w:lastRenderedPageBreak/>
              <w:t>(аккумулятор для фотоаппарата, зарядное устройство для аккумулятора, микрофон петличный, штатив)</w:t>
            </w:r>
          </w:p>
        </w:tc>
        <w:tc>
          <w:tcPr>
            <w:tcW w:w="2989" w:type="pct"/>
            <w:shd w:val="clear" w:color="auto" w:fill="auto"/>
          </w:tcPr>
          <w:p w:rsidR="00C05C3F" w:rsidRPr="00A172A6" w:rsidRDefault="00C05C3F" w:rsidP="000C3437">
            <w:pPr>
              <w:rPr>
                <w:color w:val="000000"/>
              </w:rPr>
            </w:pPr>
            <w:r w:rsidRPr="00A172A6">
              <w:rPr>
                <w:color w:val="000000"/>
              </w:rPr>
              <w:lastRenderedPageBreak/>
              <w:t>Во время работы:</w:t>
            </w:r>
          </w:p>
          <w:p w:rsidR="00C05C3F" w:rsidRPr="00A172A6" w:rsidRDefault="00C05C3F" w:rsidP="000C3437">
            <w:pPr>
              <w:rPr>
                <w:color w:val="000000"/>
              </w:rPr>
            </w:pPr>
            <w:r w:rsidRPr="00A172A6">
              <w:rPr>
                <w:color w:val="000000"/>
              </w:rPr>
              <w:lastRenderedPageBreak/>
              <w:t>- необходимо аккуратно обращаться с</w:t>
            </w:r>
            <w:r>
              <w:rPr>
                <w:color w:val="000000"/>
              </w:rPr>
              <w:t xml:space="preserve"> оборудованием</w:t>
            </w:r>
            <w:r w:rsidRPr="00A172A6">
              <w:rPr>
                <w:color w:val="000000"/>
              </w:rPr>
              <w:t>;</w:t>
            </w:r>
          </w:p>
          <w:p w:rsidR="00C05C3F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A172A6">
              <w:rPr>
                <w:color w:val="000000"/>
              </w:rPr>
              <w:t>- запрещается работать</w:t>
            </w:r>
            <w:r>
              <w:rPr>
                <w:color w:val="000000"/>
              </w:rPr>
              <w:t xml:space="preserve"> с неисправным фотоаппаратом;</w:t>
            </w:r>
          </w:p>
          <w:p w:rsidR="00C05C3F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нельзя держать петличной микрофон в натяжении;</w:t>
            </w:r>
          </w:p>
          <w:p w:rsidR="00C05C3F" w:rsidRPr="00C2510C" w:rsidRDefault="00C05C3F" w:rsidP="000C3437">
            <w:pPr>
              <w:spacing w:line="276" w:lineRule="auto"/>
              <w:jc w:val="both"/>
            </w:pPr>
            <w:r>
              <w:t>- нельзя выполнять двигательные действия с натяжением микрофона петличного.</w:t>
            </w:r>
          </w:p>
        </w:tc>
      </w:tr>
      <w:tr w:rsidR="00C05C3F" w:rsidRPr="00DE739C" w:rsidTr="000C3437">
        <w:tc>
          <w:tcPr>
            <w:tcW w:w="2011" w:type="pct"/>
            <w:shd w:val="clear" w:color="auto" w:fill="auto"/>
          </w:tcPr>
          <w:p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3304CC">
              <w:rPr>
                <w:color w:val="000000"/>
              </w:rPr>
              <w:lastRenderedPageBreak/>
              <w:t>Кард-ридер</w:t>
            </w:r>
            <w:proofErr w:type="spellEnd"/>
            <w:r w:rsidRPr="003304CC">
              <w:rPr>
                <w:color w:val="000000"/>
              </w:rPr>
              <w:t xml:space="preserve"> для </w:t>
            </w:r>
            <w:proofErr w:type="spellStart"/>
            <w:r w:rsidRPr="003304CC">
              <w:rPr>
                <w:color w:val="000000"/>
              </w:rPr>
              <w:t>флешек</w:t>
            </w:r>
            <w:proofErr w:type="spellEnd"/>
          </w:p>
        </w:tc>
        <w:tc>
          <w:tcPr>
            <w:tcW w:w="2989" w:type="pct"/>
            <w:shd w:val="clear" w:color="auto" w:fill="auto"/>
          </w:tcPr>
          <w:p w:rsidR="00C05C3F" w:rsidRDefault="00C05C3F" w:rsidP="000C3437">
            <w:pPr>
              <w:spacing w:line="276" w:lineRule="auto"/>
              <w:jc w:val="both"/>
            </w:pPr>
            <w:r>
              <w:t>Во время работы:</w:t>
            </w:r>
          </w:p>
          <w:p w:rsidR="00C05C3F" w:rsidRPr="00C2510C" w:rsidDel="00465E0B" w:rsidRDefault="00C05C3F" w:rsidP="000C3437">
            <w:pPr>
              <w:spacing w:line="276" w:lineRule="auto"/>
              <w:jc w:val="both"/>
            </w:pPr>
            <w:r>
              <w:t xml:space="preserve">- не извлекать </w:t>
            </w:r>
            <w:proofErr w:type="spellStart"/>
            <w:r>
              <w:t>кард-ридер</w:t>
            </w:r>
            <w:proofErr w:type="spellEnd"/>
            <w:r>
              <w:t xml:space="preserve"> до копирования и сохранения информации на </w:t>
            </w:r>
            <w:proofErr w:type="spellStart"/>
            <w:r>
              <w:t>флеш-носителе</w:t>
            </w:r>
            <w:proofErr w:type="spellEnd"/>
            <w:r>
              <w:t>.</w:t>
            </w:r>
          </w:p>
        </w:tc>
      </w:tr>
      <w:tr w:rsidR="00C05C3F" w:rsidRPr="00DE739C" w:rsidTr="000C3437">
        <w:tc>
          <w:tcPr>
            <w:tcW w:w="2011" w:type="pct"/>
            <w:shd w:val="clear" w:color="auto" w:fill="auto"/>
          </w:tcPr>
          <w:p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Спортивный секундомер</w:t>
            </w:r>
          </w:p>
        </w:tc>
        <w:tc>
          <w:tcPr>
            <w:tcW w:w="2989" w:type="pct"/>
            <w:shd w:val="clear" w:color="auto" w:fill="auto"/>
          </w:tcPr>
          <w:p w:rsidR="00C05C3F" w:rsidRDefault="00C05C3F" w:rsidP="000C3437">
            <w:pPr>
              <w:spacing w:line="276" w:lineRule="auto"/>
              <w:jc w:val="both"/>
            </w:pPr>
            <w:r>
              <w:t>Во время работы:</w:t>
            </w:r>
          </w:p>
          <w:p w:rsidR="00C05C3F" w:rsidRDefault="00C05C3F" w:rsidP="000C3437">
            <w:pPr>
              <w:spacing w:line="276" w:lineRule="auto"/>
              <w:jc w:val="both"/>
            </w:pPr>
            <w:r>
              <w:t>- необходимо аккуратно обращаться с оборудованием;</w:t>
            </w:r>
          </w:p>
          <w:p w:rsidR="00C05C3F" w:rsidRPr="00C2510C" w:rsidRDefault="00C05C3F" w:rsidP="000C3437">
            <w:pPr>
              <w:spacing w:line="276" w:lineRule="auto"/>
              <w:jc w:val="both"/>
            </w:pPr>
            <w:r>
              <w:t>- не допускать нажатия одновременно на несколько кнопок секундомера.</w:t>
            </w:r>
          </w:p>
        </w:tc>
      </w:tr>
      <w:tr w:rsidR="00C05C3F" w:rsidRPr="00DE739C" w:rsidTr="000C3437">
        <w:tc>
          <w:tcPr>
            <w:tcW w:w="2011" w:type="pct"/>
            <w:shd w:val="clear" w:color="auto" w:fill="auto"/>
          </w:tcPr>
          <w:p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Рулетка</w:t>
            </w:r>
          </w:p>
        </w:tc>
        <w:tc>
          <w:tcPr>
            <w:tcW w:w="2989" w:type="pct"/>
            <w:shd w:val="clear" w:color="auto" w:fill="auto"/>
          </w:tcPr>
          <w:p w:rsidR="00C05C3F" w:rsidRPr="00C2510C" w:rsidRDefault="00C05C3F" w:rsidP="000C3437">
            <w:pPr>
              <w:spacing w:line="276" w:lineRule="auto"/>
              <w:jc w:val="both"/>
            </w:pPr>
            <w:r>
              <w:t>Во время работы аккуратно обращаться с оборудованием.</w:t>
            </w:r>
          </w:p>
        </w:tc>
      </w:tr>
      <w:tr w:rsidR="00C05C3F" w:rsidRPr="00DE739C" w:rsidTr="000C3437">
        <w:tc>
          <w:tcPr>
            <w:tcW w:w="2011" w:type="pct"/>
            <w:shd w:val="clear" w:color="auto" w:fill="auto"/>
          </w:tcPr>
          <w:p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Калькулятор</w:t>
            </w:r>
          </w:p>
        </w:tc>
        <w:tc>
          <w:tcPr>
            <w:tcW w:w="2989" w:type="pct"/>
            <w:shd w:val="clear" w:color="auto" w:fill="auto"/>
          </w:tcPr>
          <w:p w:rsidR="00C05C3F" w:rsidRPr="00C2510C" w:rsidRDefault="00C05C3F" w:rsidP="000C3437">
            <w:pPr>
              <w:spacing w:line="276" w:lineRule="auto"/>
              <w:jc w:val="both"/>
            </w:pPr>
            <w:r>
              <w:t>Во время работы аккуратно обращаться с оборудованием.</w:t>
            </w:r>
          </w:p>
        </w:tc>
      </w:tr>
      <w:tr w:rsidR="00C05C3F" w:rsidRPr="00DE739C" w:rsidTr="000C3437">
        <w:tc>
          <w:tcPr>
            <w:tcW w:w="2011" w:type="pct"/>
            <w:shd w:val="clear" w:color="auto" w:fill="auto"/>
          </w:tcPr>
          <w:p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Планшет</w:t>
            </w:r>
          </w:p>
        </w:tc>
        <w:tc>
          <w:tcPr>
            <w:tcW w:w="2989" w:type="pct"/>
            <w:shd w:val="clear" w:color="auto" w:fill="auto"/>
          </w:tcPr>
          <w:p w:rsidR="00C05C3F" w:rsidRPr="003304CC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t>Во время работы:</w:t>
            </w:r>
          </w:p>
          <w:p w:rsidR="00C05C3F" w:rsidRPr="003304CC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t>- запрещается работать с неисправным планшетом;</w:t>
            </w:r>
          </w:p>
          <w:p w:rsidR="00C05C3F" w:rsidRPr="003304CC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t>- недопустимо самостоятельно проводить ремонт планшета при отсутствии специальных навыков;</w:t>
            </w:r>
          </w:p>
          <w:p w:rsidR="00C05C3F" w:rsidRPr="003304CC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t>- нельзя располагать рядом с планшетом жидкости, а также работать с мокрыми руками;</w:t>
            </w:r>
          </w:p>
          <w:p w:rsidR="00C05C3F" w:rsidRPr="003304CC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t>- необходимо следить, чтобы изображение на планшете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</w:p>
          <w:p w:rsidR="00C05C3F" w:rsidRPr="003304CC" w:rsidDel="00465E0B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t>- нельзя производить самостоятельно вскрытие и ремонт оборудования.</w:t>
            </w:r>
          </w:p>
        </w:tc>
      </w:tr>
      <w:tr w:rsidR="00C05C3F" w:rsidRPr="00DE739C" w:rsidTr="000C3437">
        <w:tc>
          <w:tcPr>
            <w:tcW w:w="2011" w:type="pct"/>
            <w:shd w:val="clear" w:color="auto" w:fill="auto"/>
          </w:tcPr>
          <w:p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Умные весы</w:t>
            </w:r>
          </w:p>
        </w:tc>
        <w:tc>
          <w:tcPr>
            <w:tcW w:w="2989" w:type="pct"/>
            <w:shd w:val="clear" w:color="auto" w:fill="auto"/>
          </w:tcPr>
          <w:p w:rsidR="00C05C3F" w:rsidRPr="00C2510C" w:rsidRDefault="00C05C3F" w:rsidP="000C3437">
            <w:pPr>
              <w:spacing w:line="276" w:lineRule="auto"/>
              <w:jc w:val="both"/>
            </w:pPr>
            <w:r>
              <w:t>Во время работы аккуратно обращаться с оборудованием. Не допускать падений на пол.</w:t>
            </w:r>
          </w:p>
        </w:tc>
      </w:tr>
      <w:tr w:rsidR="00C05C3F" w:rsidRPr="00DE739C" w:rsidTr="000C3437">
        <w:tc>
          <w:tcPr>
            <w:tcW w:w="2011" w:type="pct"/>
            <w:shd w:val="clear" w:color="auto" w:fill="auto"/>
          </w:tcPr>
          <w:p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Умные браслеты</w:t>
            </w:r>
          </w:p>
        </w:tc>
        <w:tc>
          <w:tcPr>
            <w:tcW w:w="2989" w:type="pct"/>
            <w:shd w:val="clear" w:color="auto" w:fill="auto"/>
          </w:tcPr>
          <w:p w:rsidR="00C05C3F" w:rsidRPr="00C2510C" w:rsidRDefault="00C05C3F" w:rsidP="000C3437">
            <w:pPr>
              <w:spacing w:line="276" w:lineRule="auto"/>
              <w:jc w:val="both"/>
            </w:pPr>
            <w:r>
              <w:t>Во время работы аккуратно обращаться с оборудованием. Не допускать слабого крепления на запястье.</w:t>
            </w:r>
          </w:p>
        </w:tc>
      </w:tr>
      <w:tr w:rsidR="00C05C3F" w:rsidRPr="00DE739C" w:rsidTr="000C3437">
        <w:tc>
          <w:tcPr>
            <w:tcW w:w="2011" w:type="pct"/>
            <w:shd w:val="clear" w:color="auto" w:fill="auto"/>
          </w:tcPr>
          <w:p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Автоматический тонометр</w:t>
            </w:r>
          </w:p>
        </w:tc>
        <w:tc>
          <w:tcPr>
            <w:tcW w:w="2989" w:type="pct"/>
            <w:shd w:val="clear" w:color="auto" w:fill="auto"/>
          </w:tcPr>
          <w:p w:rsidR="00C05C3F" w:rsidRPr="00C2510C" w:rsidRDefault="00C05C3F" w:rsidP="000C3437">
            <w:pPr>
              <w:spacing w:line="276" w:lineRule="auto"/>
              <w:jc w:val="both"/>
            </w:pPr>
            <w:r>
              <w:t>Во время работы аккуратно обращаться с оборудованием. Не допускать нарушений положения волонтера-актера при измерении давления; сильного зажатия манжеты на руке.</w:t>
            </w:r>
          </w:p>
        </w:tc>
      </w:tr>
      <w:tr w:rsidR="00C05C3F" w:rsidRPr="00DE739C" w:rsidTr="000C3437">
        <w:tc>
          <w:tcPr>
            <w:tcW w:w="2011" w:type="pct"/>
            <w:shd w:val="clear" w:color="auto" w:fill="auto"/>
          </w:tcPr>
          <w:p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Портативный анализатор состава тела человека (автоматический ростомер, принтер)</w:t>
            </w:r>
          </w:p>
        </w:tc>
        <w:tc>
          <w:tcPr>
            <w:tcW w:w="2989" w:type="pct"/>
            <w:shd w:val="clear" w:color="auto" w:fill="auto"/>
          </w:tcPr>
          <w:p w:rsidR="00C05C3F" w:rsidRDefault="00C05C3F" w:rsidP="000C3437">
            <w:pPr>
              <w:spacing w:line="276" w:lineRule="auto"/>
              <w:jc w:val="both"/>
            </w:pPr>
            <w:r>
              <w:t>Во время работы аккуратно обращаться с оборудованием. Не допускать:</w:t>
            </w:r>
          </w:p>
          <w:p w:rsidR="00C05C3F" w:rsidRDefault="00C05C3F" w:rsidP="000C3437">
            <w:pPr>
              <w:spacing w:line="276" w:lineRule="auto"/>
              <w:jc w:val="both"/>
            </w:pPr>
            <w:r>
              <w:t xml:space="preserve">- нарушений исходного положения во время проведения анализа состава тела; </w:t>
            </w:r>
          </w:p>
          <w:p w:rsidR="00C05C3F" w:rsidRDefault="00C05C3F" w:rsidP="000C3437">
            <w:pPr>
              <w:spacing w:line="276" w:lineRule="auto"/>
              <w:jc w:val="both"/>
            </w:pPr>
            <w:r>
              <w:t xml:space="preserve">- наличие украшений на теле, часов; </w:t>
            </w:r>
          </w:p>
          <w:p w:rsidR="00C05C3F" w:rsidRPr="00C2510C" w:rsidRDefault="00C05C3F" w:rsidP="000C3437">
            <w:pPr>
              <w:spacing w:line="276" w:lineRule="auto"/>
              <w:jc w:val="both"/>
            </w:pPr>
            <w:r>
              <w:t xml:space="preserve">- тестирования на аппарате в носках. </w:t>
            </w:r>
          </w:p>
        </w:tc>
      </w:tr>
      <w:tr w:rsidR="00C05C3F" w:rsidRPr="00DE739C" w:rsidTr="000C3437">
        <w:tc>
          <w:tcPr>
            <w:tcW w:w="2011" w:type="pct"/>
            <w:shd w:val="clear" w:color="auto" w:fill="auto"/>
          </w:tcPr>
          <w:p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lastRenderedPageBreak/>
              <w:t>Спирометр</w:t>
            </w:r>
          </w:p>
        </w:tc>
        <w:tc>
          <w:tcPr>
            <w:tcW w:w="2989" w:type="pct"/>
            <w:shd w:val="clear" w:color="auto" w:fill="auto"/>
          </w:tcPr>
          <w:p w:rsidR="00C05C3F" w:rsidRPr="00C2510C" w:rsidDel="00465E0B" w:rsidRDefault="00C05C3F" w:rsidP="000C3437">
            <w:pPr>
              <w:spacing w:line="276" w:lineRule="auto"/>
              <w:jc w:val="both"/>
            </w:pPr>
            <w:r>
              <w:t xml:space="preserve">Во время работы: нельзя пренебрегать </w:t>
            </w:r>
            <w:r w:rsidRPr="00C177A5">
              <w:t>обработк</w:t>
            </w:r>
            <w:r>
              <w:t>ой</w:t>
            </w:r>
            <w:r w:rsidRPr="00C177A5">
              <w:t xml:space="preserve"> индивидуальных дыхательных мундштуков путем полного погружения их в емкость с рабочим дезинфицирующим раствором</w:t>
            </w:r>
          </w:p>
        </w:tc>
      </w:tr>
      <w:tr w:rsidR="00C05C3F" w:rsidRPr="00DE739C" w:rsidTr="000C3437">
        <w:tc>
          <w:tcPr>
            <w:tcW w:w="2011" w:type="pct"/>
            <w:shd w:val="clear" w:color="auto" w:fill="auto"/>
          </w:tcPr>
          <w:p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Динамометр</w:t>
            </w:r>
          </w:p>
        </w:tc>
        <w:tc>
          <w:tcPr>
            <w:tcW w:w="2989" w:type="pct"/>
            <w:shd w:val="clear" w:color="auto" w:fill="auto"/>
          </w:tcPr>
          <w:p w:rsidR="00C05C3F" w:rsidRPr="00C2510C" w:rsidRDefault="00C05C3F" w:rsidP="000C3437">
            <w:pPr>
              <w:spacing w:line="276" w:lineRule="auto"/>
              <w:jc w:val="both"/>
            </w:pPr>
            <w:r>
              <w:t>Во время работы аккуратно обращаться с оборудованием.</w:t>
            </w:r>
          </w:p>
        </w:tc>
      </w:tr>
      <w:tr w:rsidR="00C05C3F" w:rsidRPr="00DE739C" w:rsidTr="000C3437">
        <w:tc>
          <w:tcPr>
            <w:tcW w:w="2011" w:type="pct"/>
            <w:shd w:val="clear" w:color="auto" w:fill="auto"/>
          </w:tcPr>
          <w:p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Диагностическая сетка с каркасом</w:t>
            </w:r>
          </w:p>
        </w:tc>
        <w:tc>
          <w:tcPr>
            <w:tcW w:w="2989" w:type="pct"/>
            <w:shd w:val="clear" w:color="auto" w:fill="auto"/>
          </w:tcPr>
          <w:p w:rsidR="00C05C3F" w:rsidRPr="00C2510C" w:rsidDel="00465E0B" w:rsidRDefault="00C05C3F" w:rsidP="000C3437">
            <w:pPr>
              <w:spacing w:line="276" w:lineRule="auto"/>
              <w:jc w:val="both"/>
            </w:pPr>
            <w:r>
              <w:t>Не допускать наличие неровностей при установки диагностической сетки.</w:t>
            </w:r>
          </w:p>
        </w:tc>
      </w:tr>
    </w:tbl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3.2. При выполнении конкурсных заданий и уборке рабочих мест: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- необходимо быть внимательным, не отвлекаться посторонними разговорами и делами, не отвлекать других </w:t>
      </w:r>
      <w:r w:rsidR="000C3437">
        <w:t>конкурсантов</w:t>
      </w:r>
      <w:r w:rsidRPr="00DE739C">
        <w:t>;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соблюдать настоящую инструкцию;</w:t>
      </w:r>
    </w:p>
    <w:p w:rsidR="00C05C3F" w:rsidRDefault="00C05C3F" w:rsidP="00C05C3F">
      <w:pPr>
        <w:spacing w:line="276" w:lineRule="auto"/>
        <w:ind w:firstLine="709"/>
        <w:jc w:val="both"/>
      </w:pPr>
      <w:r w:rsidRPr="00DE739C">
        <w:t xml:space="preserve">- соблюдать правила эксплуатации </w:t>
      </w:r>
      <w:r>
        <w:t>спортивного инвентаря и оборудования</w:t>
      </w:r>
      <w:r w:rsidRPr="00DE739C">
        <w:t xml:space="preserve">, не подвергать </w:t>
      </w:r>
      <w:r>
        <w:t>его</w:t>
      </w:r>
      <w:r w:rsidRPr="00DE739C">
        <w:t xml:space="preserve"> механическим ударам, не допускать падений;</w:t>
      </w:r>
    </w:p>
    <w:p w:rsidR="00C05C3F" w:rsidRDefault="00C05C3F" w:rsidP="00C05C3F">
      <w:pPr>
        <w:spacing w:line="276" w:lineRule="auto"/>
        <w:ind w:firstLine="709"/>
        <w:jc w:val="both"/>
      </w:pPr>
      <w:r w:rsidRPr="006445C3">
        <w:t xml:space="preserve">- исключить использование запрещенных упражнений во время демонстрации конкурсного задания (список запрещенных упражнений представлен на </w:t>
      </w:r>
      <w:proofErr w:type="spellStart"/>
      <w:r w:rsidRPr="006445C3">
        <w:t>гугл-диске</w:t>
      </w:r>
      <w:proofErr w:type="spellEnd"/>
      <w:r w:rsidRPr="006445C3">
        <w:t xml:space="preserve">, ссылка </w:t>
      </w:r>
      <w:hyperlink r:id="rId11" w:history="1">
        <w:r w:rsidRPr="006A4F96">
          <w:rPr>
            <w:rStyle w:val="ab"/>
          </w:rPr>
          <w:t>https://disk.yandex.ru/i/UDqSP7Vl2Qmv1A</w:t>
        </w:r>
      </w:hyperlink>
      <w:r>
        <w:t>)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4E1128" w:rsidDel="004E1128">
        <w:t xml:space="preserve"> </w:t>
      </w:r>
      <w:r w:rsidRPr="00DE739C">
        <w:t>- поддерживать порядок и чистоту на рабочем месте;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- </w:t>
      </w:r>
      <w:r>
        <w:t xml:space="preserve">спортивный инвентарь </w:t>
      </w:r>
      <w:r w:rsidRPr="00DE739C">
        <w:t xml:space="preserve">располагать таким образом, чтобы исключалась возможность </w:t>
      </w:r>
      <w:r>
        <w:t>переступания и перешагивания через него</w:t>
      </w:r>
      <w:r w:rsidRPr="00DE739C">
        <w:t>;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- выполнять конкурсные задания только исправным </w:t>
      </w:r>
      <w:r>
        <w:t>спортивным инвентарем и оборудованием.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3.3. При неисправности </w:t>
      </w:r>
      <w:r>
        <w:t xml:space="preserve">спортивного инвентаря </w:t>
      </w:r>
      <w:r w:rsidRPr="00DE739C">
        <w:t xml:space="preserve">и оборудования – прекратить выполнение конкурсного задания и сообщить об этом Эксперту, </w:t>
      </w:r>
      <w:r w:rsidR="002824E3">
        <w:t xml:space="preserve">ответственному за ОТ и ТБ, </w:t>
      </w:r>
      <w:r w:rsidRPr="00DE739C">
        <w:t>а в его отсутствие заместителю главного Эксперта.</w:t>
      </w:r>
    </w:p>
    <w:p w:rsidR="00C05C3F" w:rsidRPr="00DE739C" w:rsidRDefault="00C05C3F" w:rsidP="00C05C3F">
      <w:pPr>
        <w:spacing w:line="276" w:lineRule="auto"/>
        <w:ind w:firstLine="709"/>
        <w:jc w:val="both"/>
      </w:pPr>
    </w:p>
    <w:p w:rsidR="00C05C3F" w:rsidRPr="00DE739C" w:rsidRDefault="00C05C3F" w:rsidP="00C05C3F">
      <w:pPr>
        <w:pStyle w:val="2"/>
        <w:spacing w:before="0" w:after="0" w:line="276" w:lineRule="auto"/>
        <w:ind w:firstLine="709"/>
        <w:rPr>
          <w:rFonts w:ascii="Times New Roman" w:hAnsi="Times New Roman"/>
          <w:sz w:val="24"/>
          <w:szCs w:val="24"/>
        </w:rPr>
      </w:pPr>
      <w:bookmarkStart w:id="5" w:name="_Toc507427599"/>
      <w:r w:rsidRPr="00DE739C"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  <w:bookmarkEnd w:id="5"/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</w:t>
      </w:r>
      <w:r w:rsidR="000C3437">
        <w:t>конкурсанту</w:t>
      </w:r>
      <w:r w:rsidRPr="00DE739C">
        <w:t xml:space="preserve">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4.2. В случае возникновения у </w:t>
      </w:r>
      <w:r w:rsidR="000C3437">
        <w:t>конкурсанта</w:t>
      </w:r>
      <w:r w:rsidRPr="00DE739C">
        <w:t xml:space="preserve"> плохого самочувствия или получения травмы сообщить об этом эксперту.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4.3. При поражении </w:t>
      </w:r>
      <w:r w:rsidR="000C3437">
        <w:t>конкурсанта</w:t>
      </w:r>
      <w:r w:rsidRPr="00DE739C">
        <w:t xml:space="preserve">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</w:t>
      </w:r>
      <w:r w:rsidRPr="00DE739C">
        <w:lastRenderedPageBreak/>
        <w:t>указаниями Главного эксперта или эксперта, заменяющего его. Приложить усилия для исключения состояния страха и паники.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При обнаружении очага возгорания на конкурсной площадке необходимо любым возможным способом постараться загасить пламя в </w:t>
      </w:r>
      <w:r>
        <w:t>«</w:t>
      </w:r>
      <w:r w:rsidRPr="00DE739C">
        <w:t>зародыше</w:t>
      </w:r>
      <w:r>
        <w:t>»</w:t>
      </w:r>
      <w:r w:rsidRPr="00DE739C">
        <w:t xml:space="preserve"> с обязательным соблюдением мер личной безопасности.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C05C3F" w:rsidRDefault="00C05C3F" w:rsidP="00C05C3F">
      <w:pPr>
        <w:pStyle w:val="2"/>
        <w:spacing w:before="0" w:after="0" w:line="276" w:lineRule="auto"/>
        <w:ind w:firstLine="709"/>
        <w:rPr>
          <w:rFonts w:ascii="Times New Roman" w:hAnsi="Times New Roman"/>
          <w:sz w:val="24"/>
          <w:szCs w:val="24"/>
        </w:rPr>
      </w:pPr>
      <w:bookmarkStart w:id="6" w:name="_Toc507427600"/>
    </w:p>
    <w:p w:rsidR="00C05C3F" w:rsidRPr="00DE739C" w:rsidRDefault="00C05C3F" w:rsidP="00C05C3F">
      <w:pPr>
        <w:pStyle w:val="2"/>
        <w:spacing w:before="0"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DE739C"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  <w:bookmarkEnd w:id="6"/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После окончания работ каждый </w:t>
      </w:r>
      <w:r w:rsidR="00BD44ED">
        <w:t xml:space="preserve">конкурсант </w:t>
      </w:r>
      <w:r w:rsidRPr="00DE739C">
        <w:t>обязан: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5.1. Привести в порядок рабочее место. </w:t>
      </w:r>
      <w:r>
        <w:t>Снять спортивный костюм и обувь.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5.2. Убрать </w:t>
      </w:r>
      <w:r>
        <w:t xml:space="preserve">спортивный инвентарь </w:t>
      </w:r>
      <w:r w:rsidRPr="00DE739C">
        <w:t xml:space="preserve">в отведенное для </w:t>
      </w:r>
      <w:r>
        <w:t xml:space="preserve">его </w:t>
      </w:r>
      <w:r w:rsidRPr="00DE739C">
        <w:t>хранени</w:t>
      </w:r>
      <w:r>
        <w:t>я</w:t>
      </w:r>
      <w:r w:rsidRPr="00DE739C">
        <w:t xml:space="preserve"> место.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5.3. Отключить оборудование от сети.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5.4. </w:t>
      </w:r>
      <w:r>
        <w:t xml:space="preserve">Оборудование убрать </w:t>
      </w:r>
      <w:r w:rsidRPr="00DE739C">
        <w:t xml:space="preserve">в специально предназначенное для </w:t>
      </w:r>
      <w:r>
        <w:t xml:space="preserve">его </w:t>
      </w:r>
      <w:r w:rsidRPr="00DE739C">
        <w:t>хранени</w:t>
      </w:r>
      <w:r>
        <w:t>я</w:t>
      </w:r>
      <w:r w:rsidRPr="00DE739C">
        <w:t xml:space="preserve"> место</w:t>
      </w:r>
      <w:r>
        <w:t xml:space="preserve"> (если это необходимо)</w:t>
      </w:r>
      <w:r w:rsidRPr="00DE739C">
        <w:t>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5.5. Сообщить эксперту о выявленных во время выполнения конкурсных заданий неполадках и неисправностях оборудования</w:t>
      </w:r>
      <w:r>
        <w:t xml:space="preserve"> и спортивного инвентаря</w:t>
      </w:r>
      <w:r w:rsidRPr="00DE739C">
        <w:t>, и других факторах, влияющих на безопасность выполнения конкурсного задания.</w:t>
      </w:r>
    </w:p>
    <w:p w:rsidR="00C05C3F" w:rsidRPr="00DE739C" w:rsidRDefault="00C05C3F" w:rsidP="00C05C3F">
      <w:pPr>
        <w:spacing w:line="276" w:lineRule="auto"/>
        <w:ind w:firstLine="709"/>
        <w:jc w:val="center"/>
      </w:pPr>
    </w:p>
    <w:p w:rsidR="00C05C3F" w:rsidRPr="00DE739C" w:rsidRDefault="00C05C3F" w:rsidP="00C05C3F">
      <w:pPr>
        <w:pStyle w:val="1"/>
        <w:spacing w:before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DE739C">
        <w:rPr>
          <w:rFonts w:ascii="Times New Roman" w:hAnsi="Times New Roman"/>
          <w:sz w:val="24"/>
          <w:szCs w:val="24"/>
        </w:rPr>
        <w:br w:type="page"/>
      </w:r>
      <w:bookmarkStart w:id="7" w:name="_Toc507427601"/>
      <w:r w:rsidRPr="00DE739C">
        <w:rPr>
          <w:rFonts w:ascii="Times New Roman" w:hAnsi="Times New Roman"/>
          <w:color w:val="auto"/>
          <w:sz w:val="24"/>
          <w:szCs w:val="24"/>
        </w:rPr>
        <w:lastRenderedPageBreak/>
        <w:t>Инструкция по охране труда для экспертов</w:t>
      </w:r>
      <w:bookmarkEnd w:id="7"/>
    </w:p>
    <w:p w:rsidR="00C05C3F" w:rsidRPr="00DE739C" w:rsidRDefault="00C05C3F" w:rsidP="00C05C3F">
      <w:pPr>
        <w:spacing w:line="276" w:lineRule="auto"/>
        <w:ind w:firstLine="709"/>
        <w:jc w:val="center"/>
      </w:pPr>
    </w:p>
    <w:p w:rsidR="00C05C3F" w:rsidRPr="00DE739C" w:rsidRDefault="00C05C3F" w:rsidP="00C05C3F">
      <w:pPr>
        <w:pStyle w:val="1"/>
        <w:spacing w:before="0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8" w:name="_Toc507427602"/>
      <w:r w:rsidRPr="00DE739C">
        <w:rPr>
          <w:rFonts w:ascii="Times New Roman" w:hAnsi="Times New Roman"/>
          <w:i/>
          <w:color w:val="auto"/>
          <w:sz w:val="24"/>
          <w:szCs w:val="24"/>
        </w:rPr>
        <w:t>1.Общие требования охраны труда</w:t>
      </w:r>
      <w:bookmarkEnd w:id="8"/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1.1. К работе в качестве эксперта Компетенции «</w:t>
      </w:r>
      <w:r>
        <w:t>Физическая культура, спорт и фитнес</w:t>
      </w:r>
      <w:r w:rsidRPr="00DE739C">
        <w:t>» допускаются Эксперты, прошедшие специальное обучение и не имеющие противопоказаний по состоянию здоровья.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1.3. В процессе контроля выполнения конкурсных заданий и нахождения на территории и в помещениях </w:t>
      </w:r>
      <w:r>
        <w:t xml:space="preserve">конкурсной площадки </w:t>
      </w:r>
      <w:r w:rsidRPr="00DE739C">
        <w:t>Эксперт обязан четко соблюдать: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- инструкции по охране труда и технике безопасности; 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правила пожарной безопасности, знать места расположения первичных средств пожаротушения и планов эвакуации.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расписание и график проведения конкурсного задания, установленные режимы труда и отдыха.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>
        <w:t>-</w:t>
      </w:r>
      <w:r w:rsidRPr="00DE739C">
        <w:t xml:space="preserve"> электрический ток;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>
        <w:t>-</w:t>
      </w:r>
      <w:r w:rsidRPr="00DE739C">
        <w:t xml:space="preserve">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>
        <w:t>-</w:t>
      </w:r>
      <w:r w:rsidRPr="00DE739C">
        <w:t xml:space="preserve"> шум, обусловленный конструкцией оргтехники;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>
        <w:t>-</w:t>
      </w:r>
      <w:r w:rsidRPr="00DE739C">
        <w:t xml:space="preserve"> химические вещества, выделяющиеся при работе оргтехники;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>
        <w:t>-</w:t>
      </w:r>
      <w:r w:rsidRPr="00DE739C">
        <w:t xml:space="preserve"> зрительное перенапряжение при работе с ПК.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При наблюдении</w:t>
      </w:r>
      <w:r>
        <w:t>,</w:t>
      </w:r>
      <w:r w:rsidRPr="00DE739C">
        <w:t xml:space="preserve"> за выполнением конкурсного задания </w:t>
      </w:r>
      <w:r w:rsidR="00BD44ED">
        <w:t>конкурсантами</w:t>
      </w:r>
      <w:r>
        <w:t>,</w:t>
      </w:r>
      <w:r w:rsidRPr="00DE739C">
        <w:t xml:space="preserve"> на Эксперта могут воздействовать следующие вредные и (или) опасные производственные факторы: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Физические:</w:t>
      </w:r>
    </w:p>
    <w:p w:rsidR="00C05C3F" w:rsidRPr="00C2510C" w:rsidRDefault="00C05C3F" w:rsidP="00C05C3F">
      <w:pPr>
        <w:spacing w:line="276" w:lineRule="auto"/>
        <w:ind w:firstLine="709"/>
        <w:jc w:val="both"/>
      </w:pPr>
      <w:r w:rsidRPr="00C2510C">
        <w:t>- электрический ток;</w:t>
      </w:r>
    </w:p>
    <w:p w:rsidR="00C05C3F" w:rsidRPr="00C2510C" w:rsidRDefault="00C05C3F" w:rsidP="00C05C3F">
      <w:pPr>
        <w:spacing w:line="276" w:lineRule="auto"/>
        <w:ind w:firstLine="709"/>
        <w:jc w:val="both"/>
      </w:pPr>
      <w:r w:rsidRPr="00C2510C">
        <w:t>- зрительное перенапряжение при работе с ПК.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Психологические:</w:t>
      </w:r>
    </w:p>
    <w:p w:rsidR="00C05C3F" w:rsidRPr="00C2510C" w:rsidRDefault="00C05C3F" w:rsidP="00C05C3F">
      <w:pPr>
        <w:spacing w:line="276" w:lineRule="auto"/>
        <w:ind w:firstLine="709"/>
        <w:jc w:val="both"/>
      </w:pPr>
      <w:r w:rsidRPr="00C2510C">
        <w:t>- чрезмерное напряжение внимания, усиленная нагрузка на зрение;</w:t>
      </w:r>
    </w:p>
    <w:p w:rsidR="00C05C3F" w:rsidRPr="00C2510C" w:rsidRDefault="00C05C3F" w:rsidP="00C05C3F">
      <w:pPr>
        <w:spacing w:line="276" w:lineRule="auto"/>
        <w:ind w:firstLine="709"/>
        <w:jc w:val="both"/>
      </w:pPr>
      <w:r w:rsidRPr="00C2510C">
        <w:t>- ответственность при выполнении своих функций.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1.5. Применяемые во время выполнения конкурсного задания средства индивидуальной защиты: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>
        <w:t>- удобная одежда и спортивная обувь.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1.6. Знаки безопасности, используемые на рабочих местах </w:t>
      </w:r>
      <w:r w:rsidR="00BD44ED">
        <w:t>конкурсантов</w:t>
      </w:r>
      <w:r w:rsidRPr="00DE739C">
        <w:t>, для обозначения присутствующих опасностей:</w:t>
      </w:r>
    </w:p>
    <w:p w:rsidR="00BD42E3" w:rsidRDefault="00C05C3F" w:rsidP="00C05C3F">
      <w:pPr>
        <w:spacing w:line="276" w:lineRule="auto"/>
        <w:ind w:firstLine="709"/>
        <w:jc w:val="both"/>
      </w:pPr>
      <w:r w:rsidRPr="00C2510C">
        <w:t>-</w:t>
      </w:r>
      <w:r w:rsidRPr="00C2510C">
        <w:rPr>
          <w:color w:val="000000"/>
          <w:u w:val="single"/>
        </w:rPr>
        <w:t xml:space="preserve"> F 04 Огнетушитель        </w:t>
      </w:r>
      <w:r w:rsidRPr="00C2510C">
        <w:t xml:space="preserve">   </w:t>
      </w:r>
    </w:p>
    <w:p w:rsidR="00C05C3F" w:rsidRPr="00C2510C" w:rsidRDefault="00C05C3F" w:rsidP="00C05C3F">
      <w:pPr>
        <w:spacing w:line="276" w:lineRule="auto"/>
        <w:ind w:firstLine="709"/>
        <w:jc w:val="both"/>
      </w:pPr>
      <w:r w:rsidRPr="00C2510C">
        <w:t xml:space="preserve">                                       </w:t>
      </w:r>
      <w:r w:rsidRPr="00C2510C">
        <w:rPr>
          <w:noProof/>
        </w:rPr>
        <w:drawing>
          <wp:inline distT="0" distB="0" distL="0" distR="0">
            <wp:extent cx="452120" cy="436880"/>
            <wp:effectExtent l="0" t="0" r="508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lastRenderedPageBreak/>
        <w:t>В помещении Экспертов Компетенции «</w:t>
      </w:r>
      <w:r>
        <w:t>Физическая культура, спорт и фитнес</w:t>
      </w:r>
      <w:r w:rsidRPr="00DE739C"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C05C3F" w:rsidRDefault="00C05C3F" w:rsidP="00C05C3F">
      <w:pPr>
        <w:spacing w:line="276" w:lineRule="auto"/>
        <w:ind w:firstLine="709"/>
        <w:jc w:val="both"/>
      </w:pPr>
      <w:r w:rsidRPr="00DE739C">
        <w:t xml:space="preserve">1.8. Эксперты, допустившие невыполнение или нарушение инструкции по охране труда, привлекаются к ответственности в соответствии с </w:t>
      </w:r>
      <w:r w:rsidR="00BD42E3">
        <w:t>Положением о чемпионате</w:t>
      </w:r>
      <w:r w:rsidRPr="002824E3">
        <w:t>, а при</w:t>
      </w:r>
      <w:r w:rsidRPr="00DE739C">
        <w:t xml:space="preserve"> необходимости согласно действующему законодательству.</w:t>
      </w:r>
    </w:p>
    <w:p w:rsidR="00C05C3F" w:rsidRPr="00DE739C" w:rsidRDefault="00C05C3F" w:rsidP="00C05C3F">
      <w:pPr>
        <w:spacing w:line="276" w:lineRule="auto"/>
        <w:ind w:firstLine="709"/>
        <w:jc w:val="both"/>
      </w:pPr>
    </w:p>
    <w:p w:rsidR="00C05C3F" w:rsidRPr="00DE739C" w:rsidRDefault="00C05C3F" w:rsidP="00C05C3F">
      <w:pPr>
        <w:pStyle w:val="1"/>
        <w:spacing w:before="0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9" w:name="_Toc507427603"/>
      <w:r w:rsidRPr="00DE739C">
        <w:rPr>
          <w:rFonts w:ascii="Times New Roman" w:hAnsi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9"/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Перед началом работы Эксперты должны выполнить следующее: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2.1. В день </w:t>
      </w:r>
      <w:r>
        <w:t>конкурсантов</w:t>
      </w:r>
      <w:r w:rsidRPr="00DE739C">
        <w:t xml:space="preserve">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</w:t>
      </w:r>
      <w:r w:rsidR="00BD44ED">
        <w:t>конкурсантов</w:t>
      </w:r>
      <w:r w:rsidRPr="00DE739C">
        <w:t xml:space="preserve">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</w:t>
      </w:r>
      <w:r w:rsidR="00BD44ED">
        <w:t>конкурсантов</w:t>
      </w:r>
      <w:r w:rsidRPr="00DE739C">
        <w:t xml:space="preserve"> в соответствии с описанием компетенции.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Проверить </w:t>
      </w:r>
      <w:r>
        <w:t>наличие удобной одежды, спортивной</w:t>
      </w:r>
      <w:r w:rsidRPr="00DE739C">
        <w:t xml:space="preserve"> обув</w:t>
      </w:r>
      <w:r>
        <w:t>и</w:t>
      </w:r>
      <w:r w:rsidRPr="00DE739C">
        <w:t xml:space="preserve"> и др. средства индивидуальной защиты. Одеть необходимые </w:t>
      </w:r>
      <w:r>
        <w:t xml:space="preserve">одежду и спортивную обувь </w:t>
      </w:r>
      <w:r w:rsidRPr="00DE739C">
        <w:t xml:space="preserve">для выполнения подготовки и контроля подготовки </w:t>
      </w:r>
      <w:r w:rsidR="00BD44ED">
        <w:t>конкурсантами</w:t>
      </w:r>
      <w:r w:rsidRPr="00DE739C">
        <w:t xml:space="preserve"> рабочих мест, </w:t>
      </w:r>
      <w:r>
        <w:t xml:space="preserve">спортивного инвентаря </w:t>
      </w:r>
      <w:r w:rsidRPr="00DE739C">
        <w:t>и оборудования.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2.2. Ежедневно, перед началом выполнения конкурсного задания </w:t>
      </w:r>
      <w:r w:rsidR="00BD44ED">
        <w:t>конкурсантам</w:t>
      </w:r>
      <w:r w:rsidRPr="00DE739C">
        <w:t xml:space="preserve">и, Эксперт с особыми полномочиями проводит инструктаж по охране труда, Эксперты контролируют процесс подготовки рабочего места </w:t>
      </w:r>
      <w:r w:rsidR="00BD44ED">
        <w:t>конкурсантами</w:t>
      </w:r>
      <w:r w:rsidRPr="00DE739C">
        <w:t xml:space="preserve">, и принимают участие в подготовке рабочих мест </w:t>
      </w:r>
      <w:r w:rsidR="00BD44ED">
        <w:t>конкурсантов</w:t>
      </w:r>
      <w:r w:rsidRPr="00DE739C">
        <w:t xml:space="preserve"> в возрасте моложе 18 лет.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2.3. Ежедневно, перед началом работ на конкурсной площадке и в помещении экспертов необходимо:</w:t>
      </w:r>
    </w:p>
    <w:p w:rsidR="00C05C3F" w:rsidRPr="00DE739C" w:rsidRDefault="00C05C3F" w:rsidP="00C05C3F">
      <w:pPr>
        <w:tabs>
          <w:tab w:val="left" w:pos="709"/>
        </w:tabs>
        <w:spacing w:line="276" w:lineRule="auto"/>
        <w:ind w:firstLine="709"/>
      </w:pPr>
      <w:r w:rsidRPr="00DE739C">
        <w:t xml:space="preserve">- осмотреть рабочие места экспертов и </w:t>
      </w:r>
      <w:r w:rsidR="00BD44ED">
        <w:t>конкурсантов</w:t>
      </w:r>
      <w:r w:rsidRPr="00DE739C">
        <w:t>;</w:t>
      </w:r>
    </w:p>
    <w:p w:rsidR="00C05C3F" w:rsidRPr="00DE739C" w:rsidRDefault="00C05C3F" w:rsidP="00C05C3F">
      <w:pPr>
        <w:tabs>
          <w:tab w:val="left" w:pos="709"/>
        </w:tabs>
        <w:spacing w:line="276" w:lineRule="auto"/>
        <w:ind w:firstLine="709"/>
      </w:pPr>
      <w:r w:rsidRPr="00DE739C">
        <w:t>-</w:t>
      </w:r>
      <w:r>
        <w:t xml:space="preserve"> </w:t>
      </w:r>
      <w:r w:rsidRPr="00DE739C">
        <w:t>привести в порядок рабочее место эксперта;</w:t>
      </w:r>
    </w:p>
    <w:p w:rsidR="00C05C3F" w:rsidRPr="00DE739C" w:rsidRDefault="00C05C3F" w:rsidP="00C05C3F">
      <w:pPr>
        <w:tabs>
          <w:tab w:val="left" w:pos="709"/>
        </w:tabs>
        <w:spacing w:line="276" w:lineRule="auto"/>
        <w:ind w:firstLine="709"/>
      </w:pPr>
      <w:r w:rsidRPr="00DE739C">
        <w:t>-</w:t>
      </w:r>
      <w:r>
        <w:t xml:space="preserve"> </w:t>
      </w:r>
      <w:r w:rsidRPr="00DE739C">
        <w:t>проверить правильность подключения оборудования в электросеть;</w:t>
      </w:r>
    </w:p>
    <w:p w:rsidR="00C05C3F" w:rsidRPr="00DE739C" w:rsidRDefault="00C05C3F" w:rsidP="00C05C3F">
      <w:pPr>
        <w:tabs>
          <w:tab w:val="left" w:pos="709"/>
        </w:tabs>
        <w:spacing w:line="276" w:lineRule="auto"/>
        <w:ind w:firstLine="709"/>
      </w:pPr>
      <w:r>
        <w:t>- на</w:t>
      </w:r>
      <w:r w:rsidRPr="00DE739C">
        <w:t>деть</w:t>
      </w:r>
      <w:r>
        <w:t xml:space="preserve"> удобную одежду и спортивную обувь</w:t>
      </w:r>
      <w:r w:rsidRPr="00DE739C">
        <w:t>;</w:t>
      </w:r>
    </w:p>
    <w:p w:rsidR="00C05C3F" w:rsidRPr="00DE739C" w:rsidRDefault="00C05C3F" w:rsidP="00C05C3F">
      <w:pPr>
        <w:tabs>
          <w:tab w:val="left" w:pos="709"/>
        </w:tabs>
        <w:spacing w:line="276" w:lineRule="auto"/>
        <w:ind w:firstLine="709"/>
        <w:jc w:val="both"/>
      </w:pPr>
      <w:r w:rsidRPr="00DE739C">
        <w:t xml:space="preserve">- осмотреть </w:t>
      </w:r>
      <w:r>
        <w:t>спортивный инвентарь</w:t>
      </w:r>
      <w:r w:rsidRPr="00DE739C">
        <w:t xml:space="preserve"> и оборудование</w:t>
      </w:r>
      <w:r w:rsidR="00BD44ED" w:rsidRPr="00BD44ED">
        <w:t xml:space="preserve"> </w:t>
      </w:r>
      <w:r w:rsidR="00BD44ED">
        <w:t>конкурсантов</w:t>
      </w:r>
      <w:r w:rsidRPr="00DE739C">
        <w:t xml:space="preserve"> в возрасте до 18 лет, </w:t>
      </w:r>
      <w:r w:rsidR="00BD44ED">
        <w:t>конкурсанты</w:t>
      </w:r>
      <w:r w:rsidRPr="00DE739C">
        <w:t xml:space="preserve"> старше 18 лет осматривают самостоятельно </w:t>
      </w:r>
      <w:r>
        <w:t xml:space="preserve">спортивный инвентарь </w:t>
      </w:r>
      <w:r w:rsidRPr="00DE739C">
        <w:t>и оборудование.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</w:t>
      </w:r>
      <w:r>
        <w:t xml:space="preserve">эксперту, </w:t>
      </w:r>
      <w:r w:rsidR="00BD44ED">
        <w:t>ответственному за</w:t>
      </w:r>
      <w:r>
        <w:t xml:space="preserve"> ОТ и ТБ, </w:t>
      </w:r>
      <w:r w:rsidRPr="00DE739C">
        <w:t>и до устранения неполадок к работе не приступать.</w:t>
      </w:r>
    </w:p>
    <w:p w:rsidR="00C05C3F" w:rsidRDefault="00C05C3F" w:rsidP="00C05C3F">
      <w:pPr>
        <w:pStyle w:val="1"/>
        <w:spacing w:before="0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0" w:name="_Toc507427604"/>
    </w:p>
    <w:p w:rsidR="00C05C3F" w:rsidRPr="00DE739C" w:rsidRDefault="00C05C3F" w:rsidP="00C05C3F">
      <w:pPr>
        <w:pStyle w:val="1"/>
        <w:spacing w:before="0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r w:rsidRPr="00DE739C">
        <w:rPr>
          <w:rFonts w:ascii="Times New Roman" w:hAnsi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0"/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lastRenderedPageBreak/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3.4. Во избежание поражения током запрещается: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прикасаться к задней панели персонального компьютера и другой оргтехники, монитора при включенном питании;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производить самостоятельно вскрытие и ремонт оборудования;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переключать разъемы интерфейсных кабелей периферийных устройств при включенном питании;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загромождать верхние панели устройств бумагами и посторонними предметами;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3.5. При выполнении модулей конкурсного задания </w:t>
      </w:r>
      <w:r w:rsidR="00BD44ED">
        <w:t>конкурсантами</w:t>
      </w:r>
      <w:r w:rsidRPr="00DE739C">
        <w:t xml:space="preserve">, Эксперту необходимо быть внимательным, не отвлекаться посторонними разговорами и делами без необходимости, не отвлекать других Экспертов и </w:t>
      </w:r>
      <w:r w:rsidR="00BD44ED">
        <w:t>конкурсантов</w:t>
      </w:r>
      <w:r w:rsidRPr="00DE739C">
        <w:t>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3.6. Эксперту во время работы с оргтехникой: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обращать внимание на символы, высвечивающиеся на панели оборудования, не игнорировать их;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не производить включение/выключение аппаратов мокрыми руками;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не ставить на устройство емкости с водой, не класть металлические предметы;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не эксплуатировать аппарат, если он перегрелся, стал дымиться, появился посторонний запах или звук;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не эксплуатировать аппарат, если его уронили или корпус был поврежден;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вынимать застрявшие листы можно только после отключения устройства из сети;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-</w:t>
      </w:r>
      <w:r w:rsidR="00BD44ED">
        <w:t xml:space="preserve"> </w:t>
      </w:r>
      <w:r w:rsidRPr="00DE739C">
        <w:t>запрещается перемещать аппараты включенными в сеть;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все работы по замене картриджей, бумаги можно производить только после отключения аппарата от сети;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- запрещается опираться на стекло </w:t>
      </w:r>
      <w:proofErr w:type="spellStart"/>
      <w:r w:rsidRPr="00DE739C">
        <w:t>оригиналодержателя</w:t>
      </w:r>
      <w:proofErr w:type="spellEnd"/>
      <w:r w:rsidRPr="00DE739C">
        <w:t>, класть на него какие-либо вещи помимо оригинала;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запрещается работать на аппарате с треснувшим стеклом;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обязательно мыть руки теплой водой с мылом после каждой чистки картриджей, узлов и т.д.;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просыпанный тонер, носитель немедленно собрать пылесосом или влажной ветошью.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lastRenderedPageBreak/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3.8. Запрещается: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устанавливать неизвестные системы паролирования и самостоятельно проводить переформатирование диска;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иметь при себе любые средства связи;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пользоваться любой документацией кроме предусмотренной конкурсным заданием.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3.9. При неисправности оборудования – прекратить работу и сообщить об этом </w:t>
      </w:r>
      <w:r w:rsidRPr="00C8637A">
        <w:t>эксперт</w:t>
      </w:r>
      <w:r>
        <w:t xml:space="preserve">у, </w:t>
      </w:r>
      <w:r w:rsidR="00BD44ED">
        <w:t>ответственному за</w:t>
      </w:r>
      <w:r>
        <w:t xml:space="preserve"> ОТ и ТБ, </w:t>
      </w:r>
      <w:r w:rsidRPr="00DE739C">
        <w:t>а в его отсутствие заместителю главного Эксперта.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3.10. При наблюдении за выполнением конкурсного задания </w:t>
      </w:r>
      <w:r w:rsidR="00BD44ED">
        <w:t>конкурсантами</w:t>
      </w:r>
      <w:r w:rsidRPr="00DE739C">
        <w:t xml:space="preserve"> Эксперту: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одеть необходимые средства индивидуальной защиты;</w:t>
      </w:r>
    </w:p>
    <w:p w:rsidR="00C05C3F" w:rsidRPr="00230E26" w:rsidRDefault="00C05C3F" w:rsidP="00C05C3F">
      <w:pPr>
        <w:spacing w:line="276" w:lineRule="auto"/>
        <w:ind w:firstLine="709"/>
        <w:jc w:val="both"/>
      </w:pPr>
      <w:bookmarkStart w:id="11" w:name="_Toc507427605"/>
      <w:r w:rsidRPr="00230E26">
        <w:t>- передвигаться по конкурсной площадке не спеша, не делая резких движений, смотря под ноги;</w:t>
      </w:r>
    </w:p>
    <w:p w:rsidR="00C05C3F" w:rsidRPr="00230E26" w:rsidRDefault="00C05C3F" w:rsidP="00C05C3F">
      <w:pPr>
        <w:spacing w:line="276" w:lineRule="auto"/>
        <w:ind w:firstLine="709"/>
        <w:jc w:val="both"/>
      </w:pPr>
      <w:r w:rsidRPr="00230E26">
        <w:t xml:space="preserve">- не пересекать пути перемещения (передвижения) </w:t>
      </w:r>
      <w:r w:rsidR="00BD44ED">
        <w:t>конкурсанта</w:t>
      </w:r>
      <w:r w:rsidRPr="00230E26">
        <w:t xml:space="preserve">/волонтеров (актеров); </w:t>
      </w:r>
    </w:p>
    <w:p w:rsidR="00C05C3F" w:rsidRPr="001F5CDF" w:rsidRDefault="00C05C3F" w:rsidP="00C05C3F">
      <w:pPr>
        <w:spacing w:line="276" w:lineRule="auto"/>
        <w:ind w:firstLine="709"/>
        <w:jc w:val="both"/>
        <w:rPr>
          <w:highlight w:val="yellow"/>
        </w:rPr>
      </w:pPr>
      <w:r w:rsidRPr="00230E26">
        <w:t>- не изменять расположения спортивного оборудования и инвентаря</w:t>
      </w:r>
      <w:r w:rsidRPr="00A738E2">
        <w:t>;</w:t>
      </w:r>
    </w:p>
    <w:p w:rsidR="00C05C3F" w:rsidRDefault="00C05C3F" w:rsidP="00C05C3F">
      <w:pPr>
        <w:spacing w:line="276" w:lineRule="auto"/>
        <w:ind w:firstLine="709"/>
        <w:jc w:val="both"/>
      </w:pPr>
      <w:r>
        <w:t>- не заходить в демонстрационную зону конкурсной площадки в момент выполнения задания (за исключением заданий, требующих обязательное нахождение на ней экспертов. Данная ситуация оговаривается Главным экспертом в день работы экспертов);</w:t>
      </w:r>
    </w:p>
    <w:p w:rsidR="00C05C3F" w:rsidRPr="00230E26" w:rsidRDefault="00C05C3F" w:rsidP="00C05C3F">
      <w:pPr>
        <w:spacing w:line="276" w:lineRule="auto"/>
        <w:ind w:firstLine="709"/>
        <w:jc w:val="both"/>
      </w:pPr>
      <w:r w:rsidRPr="00230E26">
        <w:t xml:space="preserve">- не обращаться к участнику, не выкрикивать замечания/указания; не привлекать внимание </w:t>
      </w:r>
      <w:r w:rsidR="00BD44ED">
        <w:t>конкурсанта</w:t>
      </w:r>
      <w:r w:rsidRPr="00230E26">
        <w:t xml:space="preserve"> к себе;</w:t>
      </w:r>
    </w:p>
    <w:p w:rsidR="00C05C3F" w:rsidRPr="00230E26" w:rsidRDefault="00C05C3F" w:rsidP="00C05C3F">
      <w:pPr>
        <w:spacing w:line="276" w:lineRule="auto"/>
        <w:ind w:firstLine="709"/>
        <w:jc w:val="both"/>
      </w:pPr>
      <w:r w:rsidRPr="00230E26">
        <w:t>- не пытаться руководить деятельностью волонтеров-актеров и других экспертов;</w:t>
      </w:r>
    </w:p>
    <w:p w:rsidR="00C05C3F" w:rsidRDefault="00C05C3F" w:rsidP="00C05C3F">
      <w:pPr>
        <w:spacing w:line="276" w:lineRule="auto"/>
        <w:ind w:firstLine="709"/>
        <w:jc w:val="both"/>
      </w:pPr>
      <w:r w:rsidRPr="00230E26">
        <w:t>- при необходимости найти местоположение, которое может обеспечить наилучший ракурс для контроля за выполнением конкурсного задания, сделать это</w:t>
      </w:r>
      <w:r>
        <w:t>,</w:t>
      </w:r>
      <w:r w:rsidRPr="00230E26">
        <w:t xml:space="preserve"> не нарушая вышеописанных требований техники безопасности и охраны труда.</w:t>
      </w:r>
    </w:p>
    <w:p w:rsidR="00C05C3F" w:rsidRPr="00230E26" w:rsidRDefault="00C05C3F" w:rsidP="00C05C3F">
      <w:pPr>
        <w:spacing w:line="276" w:lineRule="auto"/>
        <w:ind w:firstLine="709"/>
        <w:jc w:val="both"/>
      </w:pPr>
    </w:p>
    <w:p w:rsidR="00C05C3F" w:rsidRPr="00DE739C" w:rsidRDefault="00C05C3F" w:rsidP="00C05C3F">
      <w:pPr>
        <w:pStyle w:val="1"/>
        <w:spacing w:before="0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r w:rsidRPr="0024368B">
        <w:rPr>
          <w:rFonts w:ascii="Times New Roman" w:hAnsi="Times New Roman"/>
          <w:i/>
          <w:color w:val="auto"/>
          <w:sz w:val="24"/>
          <w:szCs w:val="24"/>
        </w:rPr>
        <w:t>4. Требования охраны</w:t>
      </w:r>
      <w:r w:rsidRPr="00DE739C">
        <w:rPr>
          <w:rFonts w:ascii="Times New Roman" w:hAnsi="Times New Roman"/>
          <w:i/>
          <w:color w:val="auto"/>
          <w:sz w:val="24"/>
          <w:szCs w:val="24"/>
        </w:rPr>
        <w:t xml:space="preserve"> труда в аварийных ситуациях</w:t>
      </w:r>
      <w:bookmarkEnd w:id="11"/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</w:t>
      </w:r>
      <w:r>
        <w:t>далее</w:t>
      </w:r>
      <w:r w:rsidRPr="00DE739C">
        <w:t xml:space="preserve"> сообщить о случившемся </w:t>
      </w:r>
      <w:r>
        <w:t xml:space="preserve">Эксперт, </w:t>
      </w:r>
      <w:r w:rsidR="006F348B">
        <w:t>ответственный за</w:t>
      </w:r>
      <w:r>
        <w:t xml:space="preserve"> ОТ и ТБ, </w:t>
      </w:r>
      <w:r w:rsidRPr="00DE739C">
        <w:t>Эксперту. Работу продолжать только после устранения возникшей неисправности.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4.2.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lastRenderedPageBreak/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4.5. При возникновении пожара необходимо немедленно оповестить </w:t>
      </w:r>
      <w:r w:rsidR="00B13547">
        <w:t>Эксперта, ответственного</w:t>
      </w:r>
      <w:r w:rsidRPr="00DE739C">
        <w:t xml:space="preserve"> </w:t>
      </w:r>
      <w:r w:rsidR="00B13547">
        <w:t>за ТБ и ОТ</w:t>
      </w:r>
      <w:r w:rsidRPr="00DE739C">
        <w:t>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</w:t>
      </w:r>
      <w:r w:rsidR="006F348B">
        <w:t>конкурсантов</w:t>
      </w:r>
      <w:r w:rsidRPr="00DE739C">
        <w:t xml:space="preserve"> и других экспертов </w:t>
      </w:r>
      <w:r>
        <w:t xml:space="preserve">с </w:t>
      </w:r>
      <w:r w:rsidRPr="00DE739C">
        <w:t>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C05C3F" w:rsidRPr="00DE739C" w:rsidRDefault="00C05C3F" w:rsidP="00C05C3F">
      <w:pPr>
        <w:spacing w:line="276" w:lineRule="auto"/>
        <w:ind w:firstLine="709"/>
        <w:jc w:val="both"/>
      </w:pPr>
    </w:p>
    <w:p w:rsidR="00C05C3F" w:rsidRPr="00DE739C" w:rsidRDefault="00C05C3F" w:rsidP="00C05C3F">
      <w:pPr>
        <w:pStyle w:val="1"/>
        <w:spacing w:before="0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2" w:name="_Toc507427606"/>
      <w:r w:rsidRPr="00DE739C">
        <w:rPr>
          <w:rFonts w:ascii="Times New Roman" w:hAnsi="Times New Roman"/>
          <w:i/>
          <w:color w:val="auto"/>
          <w:sz w:val="24"/>
          <w:szCs w:val="24"/>
        </w:rPr>
        <w:t>5.Требование охраны труда по окончании работ</w:t>
      </w:r>
      <w:bookmarkEnd w:id="12"/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После окончания конкурсного дня Эксперт обязан: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>5.1. Отключить электрические приборы, оборудование</w:t>
      </w:r>
      <w:r>
        <w:t xml:space="preserve"> </w:t>
      </w:r>
      <w:r w:rsidRPr="00DE739C">
        <w:t>и устройства от источника питания.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5.2. Привести в порядок рабочее место Эксперта и проверить рабочие места участников. </w:t>
      </w:r>
    </w:p>
    <w:p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5.3. Сообщить </w:t>
      </w:r>
      <w:r>
        <w:t>Эксперт</w:t>
      </w:r>
      <w:r w:rsidR="006F348B">
        <w:t>у</w:t>
      </w:r>
      <w:r>
        <w:t xml:space="preserve">, </w:t>
      </w:r>
      <w:r w:rsidR="006F348B">
        <w:t>ответственному за</w:t>
      </w:r>
      <w:r>
        <w:t xml:space="preserve"> ОТ и ТБ, </w:t>
      </w:r>
      <w:r w:rsidRPr="00DE739C">
        <w:t>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C05C3F" w:rsidRDefault="00C05C3F" w:rsidP="00C05C3F">
      <w:pPr>
        <w:spacing w:line="276" w:lineRule="auto"/>
        <w:ind w:firstLine="709"/>
        <w:jc w:val="center"/>
      </w:pPr>
    </w:p>
    <w:p w:rsidR="00C05C3F" w:rsidRDefault="00C05C3F" w:rsidP="00C05C3F">
      <w:pPr>
        <w:spacing w:line="276" w:lineRule="auto"/>
        <w:ind w:firstLine="709"/>
        <w:jc w:val="center"/>
      </w:pPr>
    </w:p>
    <w:p w:rsidR="00C05C3F" w:rsidRPr="00BD7D22" w:rsidRDefault="00C05C3F" w:rsidP="00C05C3F">
      <w:pPr>
        <w:rPr>
          <w:rFonts w:eastAsia="Times New Roman"/>
        </w:rPr>
      </w:pPr>
      <w:r>
        <w:t>.</w:t>
      </w:r>
    </w:p>
    <w:p w:rsidR="00BD3B33" w:rsidRDefault="00BD3B33"/>
    <w:sectPr w:rsidR="00BD3B33" w:rsidSect="00D23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85D"/>
    <w:multiLevelType w:val="multilevel"/>
    <w:tmpl w:val="A6B0508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">
    <w:nsid w:val="0AFD3268"/>
    <w:multiLevelType w:val="hybridMultilevel"/>
    <w:tmpl w:val="F70AE1F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A76ADB"/>
    <w:multiLevelType w:val="singleLevel"/>
    <w:tmpl w:val="490A5EA4"/>
    <w:lvl w:ilvl="0">
      <w:start w:val="1"/>
      <w:numFmt w:val="decimal"/>
      <w:lvlText w:val="3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3">
    <w:nsid w:val="21CE0268"/>
    <w:multiLevelType w:val="singleLevel"/>
    <w:tmpl w:val="03D68DF0"/>
    <w:lvl w:ilvl="0">
      <w:start w:val="7"/>
      <w:numFmt w:val="decimal"/>
      <w:lvlText w:val="3.%1."/>
      <w:legacy w:legacy="1" w:legacySpace="0" w:legacyIndent="455"/>
      <w:lvlJc w:val="left"/>
      <w:rPr>
        <w:rFonts w:ascii="Arial" w:hAnsi="Arial" w:cs="Arial" w:hint="default"/>
      </w:rPr>
    </w:lvl>
  </w:abstractNum>
  <w:abstractNum w:abstractNumId="4">
    <w:nsid w:val="27B86635"/>
    <w:multiLevelType w:val="hybridMultilevel"/>
    <w:tmpl w:val="9094FECE"/>
    <w:lvl w:ilvl="0" w:tplc="C67E6F7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AB17129"/>
    <w:multiLevelType w:val="multilevel"/>
    <w:tmpl w:val="453A468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6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6">
    <w:nsid w:val="2ED27601"/>
    <w:multiLevelType w:val="multilevel"/>
    <w:tmpl w:val="5AAABC2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7">
    <w:nsid w:val="3273127B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8">
    <w:nsid w:val="33270EB6"/>
    <w:multiLevelType w:val="hybridMultilevel"/>
    <w:tmpl w:val="32680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DA4F34"/>
    <w:multiLevelType w:val="multilevel"/>
    <w:tmpl w:val="F70AE1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E4C34BC"/>
    <w:multiLevelType w:val="hybridMultilevel"/>
    <w:tmpl w:val="8082725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3BC50BF"/>
    <w:multiLevelType w:val="multilevel"/>
    <w:tmpl w:val="A89838D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2">
    <w:nsid w:val="4AFD052B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3">
    <w:nsid w:val="521C4A1F"/>
    <w:multiLevelType w:val="hybridMultilevel"/>
    <w:tmpl w:val="733E8876"/>
    <w:lvl w:ilvl="0" w:tplc="AD7AB5E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5AB405F0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5">
    <w:nsid w:val="60B13368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42770C"/>
    <w:multiLevelType w:val="hybridMultilevel"/>
    <w:tmpl w:val="ACB2AB58"/>
    <w:lvl w:ilvl="0" w:tplc="C67E6F7E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3E570CF"/>
    <w:multiLevelType w:val="multilevel"/>
    <w:tmpl w:val="5EC4118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8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9">
    <w:nsid w:val="76492F7B"/>
    <w:multiLevelType w:val="hybridMultilevel"/>
    <w:tmpl w:val="800CE3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9A0404E"/>
    <w:multiLevelType w:val="hybridMultilevel"/>
    <w:tmpl w:val="55145468"/>
    <w:lvl w:ilvl="0" w:tplc="ADD8B66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ACD6D67"/>
    <w:multiLevelType w:val="hybridMultilevel"/>
    <w:tmpl w:val="C24C8DF0"/>
    <w:lvl w:ilvl="0" w:tplc="C67E6F7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4"/>
  </w:num>
  <w:num w:numId="6">
    <w:abstractNumId w:val="12"/>
  </w:num>
  <w:num w:numId="7">
    <w:abstractNumId w:val="0"/>
  </w:num>
  <w:num w:numId="8">
    <w:abstractNumId w:val="16"/>
  </w:num>
  <w:num w:numId="9">
    <w:abstractNumId w:val="17"/>
  </w:num>
  <w:num w:numId="10">
    <w:abstractNumId w:val="15"/>
  </w:num>
  <w:num w:numId="11">
    <w:abstractNumId w:val="10"/>
  </w:num>
  <w:num w:numId="12">
    <w:abstractNumId w:val="1"/>
  </w:num>
  <w:num w:numId="13">
    <w:abstractNumId w:val="9"/>
  </w:num>
  <w:num w:numId="14">
    <w:abstractNumId w:val="8"/>
  </w:num>
  <w:num w:numId="15">
    <w:abstractNumId w:val="19"/>
  </w:num>
  <w:num w:numId="16">
    <w:abstractNumId w:val="21"/>
  </w:num>
  <w:num w:numId="17">
    <w:abstractNumId w:val="4"/>
  </w:num>
  <w:num w:numId="18">
    <w:abstractNumId w:val="11"/>
  </w:num>
  <w:num w:numId="19">
    <w:abstractNumId w:val="18"/>
  </w:num>
  <w:num w:numId="20">
    <w:abstractNumId w:val="5"/>
  </w:num>
  <w:num w:numId="21">
    <w:abstractNumId w:val="13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91E20"/>
    <w:rsid w:val="00015011"/>
    <w:rsid w:val="000C3437"/>
    <w:rsid w:val="001644F9"/>
    <w:rsid w:val="00266573"/>
    <w:rsid w:val="002824E3"/>
    <w:rsid w:val="00546005"/>
    <w:rsid w:val="006F348B"/>
    <w:rsid w:val="008D0B0A"/>
    <w:rsid w:val="009230B4"/>
    <w:rsid w:val="00976197"/>
    <w:rsid w:val="00AC3260"/>
    <w:rsid w:val="00B13547"/>
    <w:rsid w:val="00BD3B33"/>
    <w:rsid w:val="00BD42E3"/>
    <w:rsid w:val="00BD44ED"/>
    <w:rsid w:val="00C05C3F"/>
    <w:rsid w:val="00D23AC2"/>
    <w:rsid w:val="00D33B61"/>
    <w:rsid w:val="00E35E77"/>
    <w:rsid w:val="00E41920"/>
    <w:rsid w:val="00E9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5C3F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05C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C3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05C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C05C3F"/>
    <w:pPr>
      <w:ind w:left="720"/>
    </w:pPr>
  </w:style>
  <w:style w:type="paragraph" w:styleId="a3">
    <w:name w:val="Balloon Text"/>
    <w:basedOn w:val="a"/>
    <w:link w:val="a4"/>
    <w:semiHidden/>
    <w:rsid w:val="00C05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05C3F"/>
    <w:rPr>
      <w:rFonts w:ascii="Tahoma" w:eastAsia="Calibri" w:hAnsi="Tahoma" w:cs="Tahoma"/>
      <w:sz w:val="16"/>
      <w:szCs w:val="16"/>
      <w:lang w:eastAsia="ru-RU"/>
    </w:rPr>
  </w:style>
  <w:style w:type="paragraph" w:customStyle="1" w:styleId="otekstj">
    <w:name w:val="otekstj"/>
    <w:basedOn w:val="a"/>
    <w:rsid w:val="00C05C3F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C05C3F"/>
  </w:style>
  <w:style w:type="paragraph" w:styleId="a5">
    <w:name w:val="header"/>
    <w:basedOn w:val="a"/>
    <w:link w:val="a6"/>
    <w:rsid w:val="00C05C3F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C05C3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05C3F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C05C3F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C05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C05C3F"/>
    <w:pPr>
      <w:outlineLvl w:val="9"/>
    </w:pPr>
  </w:style>
  <w:style w:type="paragraph" w:styleId="12">
    <w:name w:val="toc 1"/>
    <w:basedOn w:val="a"/>
    <w:next w:val="a"/>
    <w:autoRedefine/>
    <w:uiPriority w:val="39"/>
    <w:rsid w:val="00C05C3F"/>
  </w:style>
  <w:style w:type="character" w:styleId="ab">
    <w:name w:val="Hyperlink"/>
    <w:uiPriority w:val="99"/>
    <w:unhideWhenUsed/>
    <w:rsid w:val="00C05C3F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C05C3F"/>
    <w:pPr>
      <w:ind w:left="240"/>
    </w:pPr>
  </w:style>
  <w:style w:type="paragraph" w:styleId="ac">
    <w:name w:val="Normal (Web)"/>
    <w:basedOn w:val="a"/>
    <w:uiPriority w:val="99"/>
    <w:unhideWhenUsed/>
    <w:rsid w:val="00C05C3F"/>
    <w:pPr>
      <w:spacing w:before="100" w:beforeAutospacing="1" w:after="100" w:afterAutospacing="1"/>
    </w:pPr>
    <w:rPr>
      <w:rFonts w:eastAsia="Times New Roman"/>
    </w:rPr>
  </w:style>
  <w:style w:type="paragraph" w:styleId="ad">
    <w:name w:val="List Paragraph"/>
    <w:basedOn w:val="a"/>
    <w:uiPriority w:val="34"/>
    <w:qFormat/>
    <w:rsid w:val="00C05C3F"/>
    <w:pPr>
      <w:ind w:left="720"/>
      <w:contextualSpacing/>
    </w:pPr>
    <w:rPr>
      <w:rFonts w:eastAsia="Times New Roman"/>
    </w:rPr>
  </w:style>
  <w:style w:type="character" w:styleId="ae">
    <w:name w:val="FollowedHyperlink"/>
    <w:rsid w:val="00C05C3F"/>
    <w:rPr>
      <w:color w:val="954F72"/>
      <w:u w:val="single"/>
    </w:rPr>
  </w:style>
  <w:style w:type="character" w:styleId="af">
    <w:name w:val="annotation reference"/>
    <w:rsid w:val="00C05C3F"/>
    <w:rPr>
      <w:sz w:val="16"/>
      <w:szCs w:val="16"/>
    </w:rPr>
  </w:style>
  <w:style w:type="paragraph" w:styleId="af0">
    <w:name w:val="annotation text"/>
    <w:basedOn w:val="a"/>
    <w:link w:val="af1"/>
    <w:rsid w:val="00C05C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C05C3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C05C3F"/>
    <w:rPr>
      <w:b/>
      <w:bCs/>
    </w:rPr>
  </w:style>
  <w:style w:type="character" w:customStyle="1" w:styleId="af3">
    <w:name w:val="Тема примечания Знак"/>
    <w:basedOn w:val="af1"/>
    <w:link w:val="af2"/>
    <w:rsid w:val="00C05C3F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isk.yandex.ru/i/UDqSP7Vl2Qmv1A" TargetMode="External"/><Relationship Id="rId5" Type="http://schemas.openxmlformats.org/officeDocument/2006/relationships/image" Target="media/image1.png"/><Relationship Id="rId10" Type="http://schemas.openxmlformats.org/officeDocument/2006/relationships/image" Target="https://studfiles.net/html/2706/32/html_qBHtLJCsya.KhkT/img-9S7d9T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9304</Words>
  <Characters>53036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FK_15</dc:creator>
  <cp:lastModifiedBy>Ирина</cp:lastModifiedBy>
  <cp:revision>2</cp:revision>
  <dcterms:created xsi:type="dcterms:W3CDTF">2023-03-19T18:57:00Z</dcterms:created>
  <dcterms:modified xsi:type="dcterms:W3CDTF">2023-03-19T18:57:00Z</dcterms:modified>
</cp:coreProperties>
</file>